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914B" w14:textId="0EAA78F3" w:rsidR="002A4FBD" w:rsidRPr="00FB76CF" w:rsidRDefault="002A4FBD" w:rsidP="002A4FBD">
      <w:pPr>
        <w:rPr>
          <w:b/>
          <w:bCs/>
          <w:sz w:val="24"/>
          <w:szCs w:val="24"/>
        </w:rPr>
      </w:pPr>
      <w:r w:rsidRPr="00FB76CF">
        <w:rPr>
          <w:rFonts w:hint="eastAsia"/>
          <w:b/>
          <w:bCs/>
          <w:sz w:val="24"/>
          <w:szCs w:val="24"/>
        </w:rPr>
        <w:t>歴史は労働市場における性差を理解するのに</w:t>
      </w:r>
      <w:r w:rsidR="006E1CC7">
        <w:rPr>
          <w:rFonts w:hint="eastAsia"/>
          <w:b/>
          <w:bCs/>
          <w:sz w:val="24"/>
          <w:szCs w:val="24"/>
        </w:rPr>
        <w:t>有用である</w:t>
      </w:r>
    </w:p>
    <w:p w14:paraId="7A2B90D5" w14:textId="77777777" w:rsidR="002A4FBD" w:rsidRPr="00CE1056" w:rsidRDefault="002A4FBD" w:rsidP="002A4FBD">
      <w:pPr>
        <w:rPr>
          <w:sz w:val="20"/>
          <w:szCs w:val="20"/>
        </w:rPr>
      </w:pPr>
      <w:r w:rsidRPr="00CE1056">
        <w:rPr>
          <w:rFonts w:hint="eastAsia"/>
          <w:sz w:val="20"/>
          <w:szCs w:val="20"/>
        </w:rPr>
        <w:t>過去</w:t>
      </w:r>
      <w:r w:rsidR="00FB76CF" w:rsidRPr="00CE1056">
        <w:rPr>
          <w:rFonts w:hint="eastAsia"/>
          <w:sz w:val="20"/>
          <w:szCs w:val="20"/>
        </w:rPr>
        <w:t>1</w:t>
      </w:r>
      <w:r w:rsidRPr="00CE1056">
        <w:rPr>
          <w:sz w:val="20"/>
          <w:szCs w:val="20"/>
        </w:rPr>
        <w:t>世紀にわたって、多くの高所得国で有給労働に従事する女性の割合は</w:t>
      </w:r>
      <w:r w:rsidR="00FB76CF" w:rsidRPr="00CE1056">
        <w:rPr>
          <w:rFonts w:hint="eastAsia"/>
          <w:sz w:val="20"/>
          <w:szCs w:val="20"/>
        </w:rPr>
        <w:t>3</w:t>
      </w:r>
      <w:r w:rsidRPr="00CE1056">
        <w:rPr>
          <w:sz w:val="20"/>
          <w:szCs w:val="20"/>
        </w:rPr>
        <w:t>倍になりました。</w:t>
      </w:r>
    </w:p>
    <w:p w14:paraId="74602A1F" w14:textId="77777777" w:rsidR="002A4FBD" w:rsidRPr="00CE1056" w:rsidRDefault="002A4FBD" w:rsidP="002A4FBD">
      <w:pPr>
        <w:rPr>
          <w:sz w:val="20"/>
          <w:szCs w:val="20"/>
        </w:rPr>
      </w:pPr>
      <w:r w:rsidRPr="00CE1056">
        <w:rPr>
          <w:rFonts w:hint="eastAsia"/>
          <w:sz w:val="20"/>
          <w:szCs w:val="20"/>
        </w:rPr>
        <w:t>これは現代の労働市場における最大の社会的および経済的変化の</w:t>
      </w:r>
      <w:r w:rsidR="00FB76CF" w:rsidRPr="00CE1056">
        <w:rPr>
          <w:rFonts w:hint="eastAsia"/>
          <w:sz w:val="20"/>
          <w:szCs w:val="20"/>
        </w:rPr>
        <w:t>ひと</w:t>
      </w:r>
      <w:r w:rsidRPr="00CE1056">
        <w:rPr>
          <w:sz w:val="20"/>
          <w:szCs w:val="20"/>
        </w:rPr>
        <w:t>つですが、重大な男女差は依然として残っています。 研究者がこれらの違いの原因を説明するために包括的なアプローチを採用したのは 1980 年代で初めてでした。 クラウディア・ゴールディン</w:t>
      </w:r>
      <w:r w:rsidR="003D23A6" w:rsidRPr="00CE1056">
        <w:rPr>
          <w:rFonts w:hint="eastAsia"/>
          <w:sz w:val="20"/>
          <w:szCs w:val="20"/>
        </w:rPr>
        <w:t>氏</w:t>
      </w:r>
      <w:r w:rsidRPr="00CE1056">
        <w:rPr>
          <w:sz w:val="20"/>
          <w:szCs w:val="20"/>
        </w:rPr>
        <w:t>の研究は、労働市場における女性の歴史的および現代的な役割について、新しく、しばしば驚くべき洞察を私たちに与えてくれました。</w:t>
      </w:r>
    </w:p>
    <w:p w14:paraId="283CD316" w14:textId="77777777" w:rsidR="00FB76CF" w:rsidRPr="00CE1056" w:rsidRDefault="00FB76CF" w:rsidP="002A4FBD">
      <w:pPr>
        <w:rPr>
          <w:sz w:val="20"/>
          <w:szCs w:val="20"/>
        </w:rPr>
      </w:pPr>
    </w:p>
    <w:p w14:paraId="407AB527" w14:textId="7E97DEDD" w:rsidR="002A4FBD" w:rsidRPr="00CE1056" w:rsidRDefault="002A4FBD" w:rsidP="002A4FBD">
      <w:pPr>
        <w:rPr>
          <w:sz w:val="20"/>
          <w:szCs w:val="20"/>
        </w:rPr>
      </w:pPr>
      <w:r w:rsidRPr="00CE1056">
        <w:rPr>
          <w:rFonts w:hint="eastAsia"/>
          <w:sz w:val="20"/>
          <w:szCs w:val="20"/>
        </w:rPr>
        <w:t>世界的には、全女性の約半数が有給雇用に就いて</w:t>
      </w:r>
      <w:r w:rsidR="002664DC">
        <w:rPr>
          <w:rFonts w:hint="eastAsia"/>
          <w:sz w:val="20"/>
          <w:szCs w:val="20"/>
        </w:rPr>
        <w:t>いますが</w:t>
      </w:r>
      <w:r w:rsidRPr="00CE1056">
        <w:rPr>
          <w:rFonts w:hint="eastAsia"/>
          <w:sz w:val="20"/>
          <w:szCs w:val="20"/>
        </w:rPr>
        <w:t>、男性</w:t>
      </w:r>
      <w:r w:rsidR="00AC5532" w:rsidRPr="00CE1056">
        <w:rPr>
          <w:rFonts w:hint="eastAsia"/>
          <w:sz w:val="20"/>
          <w:szCs w:val="20"/>
        </w:rPr>
        <w:t>に対する</w:t>
      </w:r>
      <w:r w:rsidRPr="00CE1056">
        <w:rPr>
          <w:rFonts w:hint="eastAsia"/>
          <w:sz w:val="20"/>
          <w:szCs w:val="20"/>
        </w:rPr>
        <w:t>同等</w:t>
      </w:r>
      <w:r w:rsidR="00AC5532" w:rsidRPr="00CE1056">
        <w:rPr>
          <w:rFonts w:hint="eastAsia"/>
          <w:sz w:val="20"/>
          <w:szCs w:val="20"/>
        </w:rPr>
        <w:t>指数</w:t>
      </w:r>
      <w:r w:rsidRPr="00CE1056">
        <w:rPr>
          <w:rFonts w:hint="eastAsia"/>
          <w:sz w:val="20"/>
          <w:szCs w:val="20"/>
        </w:rPr>
        <w:t>は</w:t>
      </w:r>
      <w:r w:rsidRPr="00CE1056">
        <w:rPr>
          <w:sz w:val="20"/>
          <w:szCs w:val="20"/>
        </w:rPr>
        <w:t xml:space="preserve"> 80% </w:t>
      </w:r>
      <w:r w:rsidR="002664DC">
        <w:rPr>
          <w:rFonts w:hint="eastAsia"/>
          <w:sz w:val="20"/>
          <w:szCs w:val="20"/>
        </w:rPr>
        <w:t>に留まっています</w:t>
      </w:r>
      <w:r w:rsidRPr="00CE1056">
        <w:rPr>
          <w:sz w:val="20"/>
          <w:szCs w:val="20"/>
        </w:rPr>
        <w:t>。 女性が働く</w:t>
      </w:r>
      <w:r w:rsidR="00AC5532" w:rsidRPr="00CE1056">
        <w:rPr>
          <w:rFonts w:hint="eastAsia"/>
          <w:sz w:val="20"/>
          <w:szCs w:val="20"/>
        </w:rPr>
        <w:t>場合</w:t>
      </w:r>
      <w:r w:rsidRPr="00CE1056">
        <w:rPr>
          <w:sz w:val="20"/>
          <w:szCs w:val="20"/>
        </w:rPr>
        <w:t>、通常、収入は</w:t>
      </w:r>
      <w:r w:rsidR="00AC5532" w:rsidRPr="00CE1056">
        <w:rPr>
          <w:rFonts w:hint="eastAsia"/>
          <w:sz w:val="20"/>
          <w:szCs w:val="20"/>
        </w:rPr>
        <w:t>男性より</w:t>
      </w:r>
      <w:r w:rsidRPr="00CE1056">
        <w:rPr>
          <w:sz w:val="20"/>
          <w:szCs w:val="20"/>
        </w:rPr>
        <w:t>少なくなります。 女性と男性の間で雇用と収入のレベルがどのように</w:t>
      </w:r>
      <w:r w:rsidR="00AC5532" w:rsidRPr="00CE1056">
        <w:rPr>
          <w:rFonts w:hint="eastAsia"/>
          <w:sz w:val="20"/>
          <w:szCs w:val="20"/>
        </w:rPr>
        <w:t>異なり</w:t>
      </w:r>
      <w:r w:rsidRPr="00CE1056">
        <w:rPr>
          <w:sz w:val="20"/>
          <w:szCs w:val="20"/>
        </w:rPr>
        <w:t>、そして</w:t>
      </w:r>
      <w:r w:rsidR="00AC5532" w:rsidRPr="00CE1056">
        <w:rPr>
          <w:rFonts w:hint="eastAsia"/>
          <w:sz w:val="20"/>
          <w:szCs w:val="20"/>
        </w:rPr>
        <w:t>それは</w:t>
      </w:r>
      <w:r w:rsidRPr="00CE1056">
        <w:rPr>
          <w:sz w:val="20"/>
          <w:szCs w:val="20"/>
        </w:rPr>
        <w:t>なぜ</w:t>
      </w:r>
      <w:r w:rsidR="00AC5532" w:rsidRPr="00CE1056">
        <w:rPr>
          <w:rFonts w:hint="eastAsia"/>
          <w:sz w:val="20"/>
          <w:szCs w:val="20"/>
        </w:rPr>
        <w:t>な</w:t>
      </w:r>
      <w:r w:rsidRPr="00CE1056">
        <w:rPr>
          <w:sz w:val="20"/>
          <w:szCs w:val="20"/>
        </w:rPr>
        <w:t>のかを理解することは、社会経済的な理由から</w:t>
      </w:r>
      <w:r w:rsidR="002664DC" w:rsidRPr="00CE1056">
        <w:rPr>
          <w:sz w:val="20"/>
          <w:szCs w:val="20"/>
        </w:rPr>
        <w:t>短期的にも長期的にも</w:t>
      </w:r>
      <w:r w:rsidRPr="00CE1056">
        <w:rPr>
          <w:sz w:val="20"/>
          <w:szCs w:val="20"/>
        </w:rPr>
        <w:t>重要です。なぜなら、この問題は社会資源</w:t>
      </w:r>
      <w:r w:rsidR="00320907" w:rsidRPr="00CE1056">
        <w:rPr>
          <w:rFonts w:hint="eastAsia"/>
          <w:sz w:val="20"/>
          <w:szCs w:val="20"/>
        </w:rPr>
        <w:t>に対する</w:t>
      </w:r>
      <w:r w:rsidRPr="00CE1056">
        <w:rPr>
          <w:sz w:val="20"/>
          <w:szCs w:val="20"/>
        </w:rPr>
        <w:t>最も効率的な利用に</w:t>
      </w:r>
      <w:r w:rsidR="00320907" w:rsidRPr="00CE1056">
        <w:rPr>
          <w:rFonts w:hint="eastAsia"/>
          <w:sz w:val="20"/>
          <w:szCs w:val="20"/>
        </w:rPr>
        <w:t>深く</w:t>
      </w:r>
      <w:r w:rsidRPr="00CE1056">
        <w:rPr>
          <w:sz w:val="20"/>
          <w:szCs w:val="20"/>
        </w:rPr>
        <w:t>関係しているからです。 女性が労働市場に参加する</w:t>
      </w:r>
      <w:r w:rsidR="00320907" w:rsidRPr="00CE1056">
        <w:rPr>
          <w:rFonts w:hint="eastAsia"/>
          <w:sz w:val="20"/>
          <w:szCs w:val="20"/>
        </w:rPr>
        <w:t>際に同等の</w:t>
      </w:r>
      <w:r w:rsidRPr="00CE1056">
        <w:rPr>
          <w:sz w:val="20"/>
          <w:szCs w:val="20"/>
        </w:rPr>
        <w:t>機会を</w:t>
      </w:r>
      <w:r w:rsidR="00320907" w:rsidRPr="00CE1056">
        <w:rPr>
          <w:rFonts w:hint="eastAsia"/>
          <w:sz w:val="20"/>
          <w:szCs w:val="20"/>
        </w:rPr>
        <w:t>与えられなかったり</w:t>
      </w:r>
      <w:r w:rsidRPr="00CE1056">
        <w:rPr>
          <w:sz w:val="20"/>
          <w:szCs w:val="20"/>
        </w:rPr>
        <w:t>、不平等な条件で</w:t>
      </w:r>
      <w:r w:rsidR="00320907" w:rsidRPr="00CE1056">
        <w:rPr>
          <w:rFonts w:hint="eastAsia"/>
          <w:sz w:val="20"/>
          <w:szCs w:val="20"/>
        </w:rPr>
        <w:t>しか</w:t>
      </w:r>
      <w:r w:rsidRPr="00CE1056">
        <w:rPr>
          <w:sz w:val="20"/>
          <w:szCs w:val="20"/>
        </w:rPr>
        <w:t>参加</w:t>
      </w:r>
      <w:r w:rsidR="00320907" w:rsidRPr="00CE1056">
        <w:rPr>
          <w:rFonts w:hint="eastAsia"/>
          <w:sz w:val="20"/>
          <w:szCs w:val="20"/>
        </w:rPr>
        <w:t>できなかったり</w:t>
      </w:r>
      <w:r w:rsidRPr="00CE1056">
        <w:rPr>
          <w:sz w:val="20"/>
          <w:szCs w:val="20"/>
        </w:rPr>
        <w:t>すると、</w:t>
      </w:r>
      <w:r w:rsidR="00320907" w:rsidRPr="00CE1056">
        <w:rPr>
          <w:rFonts w:hint="eastAsia"/>
          <w:sz w:val="20"/>
          <w:szCs w:val="20"/>
        </w:rPr>
        <w:t>せっかく</w:t>
      </w:r>
      <w:r w:rsidR="002664DC">
        <w:rPr>
          <w:rFonts w:hint="eastAsia"/>
          <w:sz w:val="20"/>
          <w:szCs w:val="20"/>
        </w:rPr>
        <w:t>保有して</w:t>
      </w:r>
      <w:r w:rsidR="00320907" w:rsidRPr="00CE1056">
        <w:rPr>
          <w:rFonts w:hint="eastAsia"/>
          <w:sz w:val="20"/>
          <w:szCs w:val="20"/>
        </w:rPr>
        <w:t>いる</w:t>
      </w:r>
      <w:r w:rsidRPr="00CE1056">
        <w:rPr>
          <w:sz w:val="20"/>
          <w:szCs w:val="20"/>
        </w:rPr>
        <w:t>労働力と専門知識が</w:t>
      </w:r>
      <w:r w:rsidR="00320907" w:rsidRPr="00CE1056">
        <w:rPr>
          <w:rFonts w:hint="eastAsia"/>
          <w:sz w:val="20"/>
          <w:szCs w:val="20"/>
        </w:rPr>
        <w:t>有効に活用できません</w:t>
      </w:r>
      <w:r w:rsidRPr="00CE1056">
        <w:rPr>
          <w:sz w:val="20"/>
          <w:szCs w:val="20"/>
        </w:rPr>
        <w:t>。 最も</w:t>
      </w:r>
      <w:r w:rsidR="00320907" w:rsidRPr="00CE1056">
        <w:rPr>
          <w:rFonts w:hint="eastAsia"/>
          <w:sz w:val="20"/>
          <w:szCs w:val="20"/>
        </w:rPr>
        <w:t>適性</w:t>
      </w:r>
      <w:r w:rsidRPr="00CE1056">
        <w:rPr>
          <w:sz w:val="20"/>
          <w:szCs w:val="20"/>
        </w:rPr>
        <w:t>のある人に仕事が</w:t>
      </w:r>
      <w:r w:rsidR="002664DC">
        <w:rPr>
          <w:rFonts w:hint="eastAsia"/>
          <w:sz w:val="20"/>
          <w:szCs w:val="20"/>
        </w:rPr>
        <w:t>割り当てられない</w:t>
      </w:r>
      <w:r w:rsidRPr="00CE1056">
        <w:rPr>
          <w:sz w:val="20"/>
          <w:szCs w:val="20"/>
        </w:rPr>
        <w:t>のは経済的に非効率であり</w:t>
      </w:r>
      <w:r w:rsidRPr="00CE1056">
        <w:rPr>
          <w:rFonts w:hint="eastAsia"/>
          <w:sz w:val="20"/>
          <w:szCs w:val="20"/>
        </w:rPr>
        <w:t>、</w:t>
      </w:r>
      <w:r w:rsidR="00320907" w:rsidRPr="00CE1056">
        <w:rPr>
          <w:rFonts w:hint="eastAsia"/>
          <w:sz w:val="20"/>
          <w:szCs w:val="20"/>
        </w:rPr>
        <w:t>同一労働にお</w:t>
      </w:r>
      <w:r w:rsidR="002664DC">
        <w:rPr>
          <w:rFonts w:hint="eastAsia"/>
          <w:sz w:val="20"/>
          <w:szCs w:val="20"/>
        </w:rPr>
        <w:t>ける</w:t>
      </w:r>
      <w:r w:rsidRPr="00CE1056">
        <w:rPr>
          <w:rFonts w:hint="eastAsia"/>
          <w:sz w:val="20"/>
          <w:szCs w:val="20"/>
        </w:rPr>
        <w:t>賃金</w:t>
      </w:r>
      <w:r w:rsidR="002664DC">
        <w:rPr>
          <w:rFonts w:hint="eastAsia"/>
          <w:sz w:val="20"/>
          <w:szCs w:val="20"/>
        </w:rPr>
        <w:t>格差の存在は</w:t>
      </w:r>
      <w:r w:rsidRPr="00CE1056">
        <w:rPr>
          <w:rFonts w:hint="eastAsia"/>
          <w:sz w:val="20"/>
          <w:szCs w:val="20"/>
        </w:rPr>
        <w:t>、女性が働いてキャリアを築く意欲を削</w:t>
      </w:r>
      <w:r w:rsidR="002664DC">
        <w:rPr>
          <w:rFonts w:hint="eastAsia"/>
          <w:sz w:val="20"/>
          <w:szCs w:val="20"/>
        </w:rPr>
        <w:t>ぐ</w:t>
      </w:r>
      <w:r w:rsidRPr="00CE1056">
        <w:rPr>
          <w:rFonts w:hint="eastAsia"/>
          <w:sz w:val="20"/>
          <w:szCs w:val="20"/>
        </w:rPr>
        <w:t>可能性があ</w:t>
      </w:r>
      <w:r w:rsidR="00320907" w:rsidRPr="00CE1056">
        <w:rPr>
          <w:rFonts w:hint="eastAsia"/>
          <w:sz w:val="20"/>
          <w:szCs w:val="20"/>
        </w:rPr>
        <w:t>ります</w:t>
      </w:r>
      <w:r w:rsidRPr="00CE1056">
        <w:rPr>
          <w:rFonts w:hint="eastAsia"/>
          <w:sz w:val="20"/>
          <w:szCs w:val="20"/>
        </w:rPr>
        <w:t>。</w:t>
      </w:r>
      <w:r w:rsidRPr="00CE1056">
        <w:rPr>
          <w:sz w:val="20"/>
          <w:szCs w:val="20"/>
        </w:rPr>
        <w:t xml:space="preserve"> ゴールディン</w:t>
      </w:r>
      <w:r w:rsidR="003D23A6" w:rsidRPr="00CE1056">
        <w:rPr>
          <w:rFonts w:hint="eastAsia"/>
          <w:sz w:val="20"/>
          <w:szCs w:val="20"/>
        </w:rPr>
        <w:t>氏</w:t>
      </w:r>
      <w:r w:rsidRPr="00CE1056">
        <w:rPr>
          <w:sz w:val="20"/>
          <w:szCs w:val="20"/>
        </w:rPr>
        <w:t xml:space="preserve">は、経済史における革新的な手法と経済的アプローチを組み合わせることで、いくつかの異なる要因が歴史的に女性労働力の供給と需要に影響を及ぼし、そして現在も影響を与え続けていることを実証しました。 </w:t>
      </w:r>
      <w:r w:rsidR="00320907" w:rsidRPr="00CE1056">
        <w:rPr>
          <w:rFonts w:hint="eastAsia"/>
          <w:sz w:val="20"/>
          <w:szCs w:val="20"/>
        </w:rPr>
        <w:t>そうした要因とは</w:t>
      </w:r>
      <w:r w:rsidRPr="00CE1056">
        <w:rPr>
          <w:sz w:val="20"/>
          <w:szCs w:val="20"/>
        </w:rPr>
        <w:t>、</w:t>
      </w:r>
      <w:r w:rsidR="00320907" w:rsidRPr="00CE1056">
        <w:rPr>
          <w:rFonts w:hint="eastAsia"/>
          <w:sz w:val="20"/>
          <w:szCs w:val="20"/>
        </w:rPr>
        <w:t>有給の</w:t>
      </w:r>
      <w:r w:rsidRPr="00CE1056">
        <w:rPr>
          <w:sz w:val="20"/>
          <w:szCs w:val="20"/>
        </w:rPr>
        <w:t>仕事と家庭</w:t>
      </w:r>
      <w:r w:rsidR="00320907" w:rsidRPr="00CE1056">
        <w:rPr>
          <w:rFonts w:hint="eastAsia"/>
          <w:sz w:val="20"/>
          <w:szCs w:val="20"/>
        </w:rPr>
        <w:t>との</w:t>
      </w:r>
      <w:r w:rsidRPr="00CE1056">
        <w:rPr>
          <w:sz w:val="20"/>
          <w:szCs w:val="20"/>
        </w:rPr>
        <w:t>両立させ</w:t>
      </w:r>
      <w:r w:rsidR="00320907" w:rsidRPr="00CE1056">
        <w:rPr>
          <w:rFonts w:hint="eastAsia"/>
          <w:sz w:val="20"/>
          <w:szCs w:val="20"/>
        </w:rPr>
        <w:t>うる</w:t>
      </w:r>
      <w:r w:rsidRPr="00CE1056">
        <w:rPr>
          <w:sz w:val="20"/>
          <w:szCs w:val="20"/>
        </w:rPr>
        <w:t>機会</w:t>
      </w:r>
      <w:r w:rsidR="00320907" w:rsidRPr="00CE1056">
        <w:rPr>
          <w:rFonts w:hint="eastAsia"/>
          <w:sz w:val="20"/>
          <w:szCs w:val="20"/>
        </w:rPr>
        <w:t>の</w:t>
      </w:r>
      <w:r w:rsidR="002664DC">
        <w:rPr>
          <w:rFonts w:hint="eastAsia"/>
          <w:sz w:val="20"/>
          <w:szCs w:val="20"/>
        </w:rPr>
        <w:t>多寡</w:t>
      </w:r>
      <w:r w:rsidRPr="00CE1056">
        <w:rPr>
          <w:sz w:val="20"/>
          <w:szCs w:val="20"/>
        </w:rPr>
        <w:t>、教育と子育てに関する</w:t>
      </w:r>
      <w:r w:rsidR="00320907" w:rsidRPr="00CE1056">
        <w:rPr>
          <w:rFonts w:hint="eastAsia"/>
          <w:sz w:val="20"/>
          <w:szCs w:val="20"/>
        </w:rPr>
        <w:t>意思決定</w:t>
      </w:r>
      <w:r w:rsidRPr="00CE1056">
        <w:rPr>
          <w:sz w:val="20"/>
          <w:szCs w:val="20"/>
        </w:rPr>
        <w:t>、技術革新、法律と規範、経済の構造変革</w:t>
      </w:r>
      <w:r w:rsidR="003D23A6" w:rsidRPr="00CE1056">
        <w:rPr>
          <w:rFonts w:hint="eastAsia"/>
          <w:sz w:val="20"/>
          <w:szCs w:val="20"/>
        </w:rPr>
        <w:t>など</w:t>
      </w:r>
      <w:r w:rsidRPr="00CE1056">
        <w:rPr>
          <w:sz w:val="20"/>
          <w:szCs w:val="20"/>
        </w:rPr>
        <w:t>が含まれます。</w:t>
      </w:r>
      <w:r w:rsidRPr="00CE1056">
        <w:rPr>
          <w:rFonts w:hint="eastAsia"/>
          <w:sz w:val="20"/>
          <w:szCs w:val="20"/>
        </w:rPr>
        <w:t>さらに、彼女の研究結果により、女性と男性の間で雇用率と賃金がどのように</w:t>
      </w:r>
      <w:r w:rsidR="003D23A6" w:rsidRPr="00CE1056">
        <w:rPr>
          <w:rFonts w:hint="eastAsia"/>
          <w:sz w:val="20"/>
          <w:szCs w:val="20"/>
        </w:rPr>
        <w:t>異なり</w:t>
      </w:r>
      <w:r w:rsidRPr="00CE1056">
        <w:rPr>
          <w:rFonts w:hint="eastAsia"/>
          <w:sz w:val="20"/>
          <w:szCs w:val="20"/>
        </w:rPr>
        <w:t>、そして</w:t>
      </w:r>
      <w:r w:rsidR="003D23A6" w:rsidRPr="00CE1056">
        <w:rPr>
          <w:rFonts w:hint="eastAsia"/>
          <w:sz w:val="20"/>
          <w:szCs w:val="20"/>
        </w:rPr>
        <w:t>それは</w:t>
      </w:r>
      <w:r w:rsidRPr="00CE1056">
        <w:rPr>
          <w:rFonts w:hint="eastAsia"/>
          <w:sz w:val="20"/>
          <w:szCs w:val="20"/>
        </w:rPr>
        <w:t>なぜ</w:t>
      </w:r>
      <w:r w:rsidR="003D23A6" w:rsidRPr="00CE1056">
        <w:rPr>
          <w:rFonts w:hint="eastAsia"/>
          <w:sz w:val="20"/>
          <w:szCs w:val="20"/>
        </w:rPr>
        <w:t>な</w:t>
      </w:r>
      <w:r w:rsidRPr="00CE1056">
        <w:rPr>
          <w:rFonts w:hint="eastAsia"/>
          <w:sz w:val="20"/>
          <w:szCs w:val="20"/>
        </w:rPr>
        <w:t>のかをより深く理解できるようになりました。</w:t>
      </w:r>
    </w:p>
    <w:p w14:paraId="3E8481EB" w14:textId="77777777" w:rsidR="002A4FBD" w:rsidRDefault="00CE1056" w:rsidP="002A4FBD">
      <w:r w:rsidRPr="00CE1056">
        <w:rPr>
          <w:noProof/>
        </w:rPr>
        <w:lastRenderedPageBreak/>
        <w:drawing>
          <wp:inline distT="0" distB="0" distL="0" distR="0" wp14:anchorId="1F9A92C9" wp14:editId="07FDE856">
            <wp:extent cx="4363392" cy="5265420"/>
            <wp:effectExtent l="0" t="0" r="0" b="0"/>
            <wp:docPr id="7150502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50248" name=""/>
                    <pic:cNvPicPr/>
                  </pic:nvPicPr>
                  <pic:blipFill>
                    <a:blip r:embed="rId4"/>
                    <a:stretch>
                      <a:fillRect/>
                    </a:stretch>
                  </pic:blipFill>
                  <pic:spPr>
                    <a:xfrm>
                      <a:off x="0" y="0"/>
                      <a:ext cx="4370120" cy="5273539"/>
                    </a:xfrm>
                    <a:prstGeom prst="rect">
                      <a:avLst/>
                    </a:prstGeom>
                  </pic:spPr>
                </pic:pic>
              </a:graphicData>
            </a:graphic>
          </wp:inline>
        </w:drawing>
      </w:r>
    </w:p>
    <w:p w14:paraId="7C78EBA9" w14:textId="77777777" w:rsidR="002A4FBD" w:rsidRPr="00FB76CF" w:rsidRDefault="002A4FBD" w:rsidP="002A4FBD">
      <w:pPr>
        <w:rPr>
          <w:b/>
          <w:bCs/>
          <w:sz w:val="24"/>
          <w:szCs w:val="24"/>
        </w:rPr>
      </w:pPr>
      <w:r w:rsidRPr="00FB76CF">
        <w:rPr>
          <w:rFonts w:hint="eastAsia"/>
          <w:b/>
          <w:bCs/>
          <w:sz w:val="24"/>
          <w:szCs w:val="24"/>
        </w:rPr>
        <w:t>バックミラーで</w:t>
      </w:r>
      <w:r w:rsidR="003D23A6" w:rsidRPr="00FB76CF">
        <w:rPr>
          <w:rFonts w:hint="eastAsia"/>
          <w:b/>
          <w:bCs/>
          <w:sz w:val="24"/>
          <w:szCs w:val="24"/>
        </w:rPr>
        <w:t>過去を振り返れば・・</w:t>
      </w:r>
    </w:p>
    <w:p w14:paraId="45F5A3B0" w14:textId="77777777" w:rsidR="002A4FBD" w:rsidRPr="00CE1056" w:rsidRDefault="002A4FBD" w:rsidP="002A4FBD">
      <w:pPr>
        <w:rPr>
          <w:sz w:val="20"/>
          <w:szCs w:val="20"/>
        </w:rPr>
      </w:pPr>
      <w:r w:rsidRPr="00CE1056">
        <w:rPr>
          <w:rFonts w:hint="eastAsia"/>
          <w:sz w:val="20"/>
          <w:szCs w:val="20"/>
        </w:rPr>
        <w:t>過去数世紀にわたって、社会は</w:t>
      </w:r>
      <w:r w:rsidR="003D23A6" w:rsidRPr="00CE1056">
        <w:rPr>
          <w:rFonts w:hint="eastAsia"/>
          <w:sz w:val="20"/>
          <w:szCs w:val="20"/>
        </w:rPr>
        <w:t>歴史的に重要</w:t>
      </w:r>
      <w:r w:rsidRPr="00CE1056">
        <w:rPr>
          <w:rFonts w:hint="eastAsia"/>
          <w:sz w:val="20"/>
          <w:szCs w:val="20"/>
        </w:rPr>
        <w:t>な政治的、社会的、技術的な変化を経験し</w:t>
      </w:r>
      <w:r w:rsidR="003D23A6" w:rsidRPr="00CE1056">
        <w:rPr>
          <w:rFonts w:hint="eastAsia"/>
          <w:sz w:val="20"/>
          <w:szCs w:val="20"/>
        </w:rPr>
        <w:t>、</w:t>
      </w:r>
      <w:r w:rsidRPr="00CE1056">
        <w:rPr>
          <w:sz w:val="20"/>
          <w:szCs w:val="20"/>
        </w:rPr>
        <w:t>現代の先進国は産業革命以来、着実な経済成長を遂げてきました。 女性の労働参加も同じ傾向にあると信じがちですが、ゴールディン</w:t>
      </w:r>
      <w:r w:rsidR="003D23A6" w:rsidRPr="00CE1056">
        <w:rPr>
          <w:rFonts w:hint="eastAsia"/>
          <w:sz w:val="20"/>
          <w:szCs w:val="20"/>
        </w:rPr>
        <w:t>氏</w:t>
      </w:r>
      <w:r w:rsidRPr="00CE1056">
        <w:rPr>
          <w:sz w:val="20"/>
          <w:szCs w:val="20"/>
        </w:rPr>
        <w:t>の研究は</w:t>
      </w:r>
      <w:r w:rsidR="003D23A6" w:rsidRPr="00CE1056">
        <w:rPr>
          <w:rFonts w:hint="eastAsia"/>
          <w:sz w:val="20"/>
          <w:szCs w:val="20"/>
        </w:rPr>
        <w:t>実は</w:t>
      </w:r>
      <w:r w:rsidRPr="00CE1056">
        <w:rPr>
          <w:sz w:val="20"/>
          <w:szCs w:val="20"/>
        </w:rPr>
        <w:t>そうではないことを示しています。</w:t>
      </w:r>
    </w:p>
    <w:p w14:paraId="7B9562FD" w14:textId="77777777" w:rsidR="002A4FBD" w:rsidRPr="00CE1056" w:rsidRDefault="002A4FBD" w:rsidP="002A4FBD">
      <w:pPr>
        <w:rPr>
          <w:sz w:val="20"/>
          <w:szCs w:val="20"/>
        </w:rPr>
      </w:pPr>
      <w:r w:rsidRPr="00CE1056">
        <w:rPr>
          <w:rFonts w:hint="eastAsia"/>
          <w:sz w:val="20"/>
          <w:szCs w:val="20"/>
        </w:rPr>
        <w:t>彼女はバックミラーを見ながら、経済が伝統的な農業経済から現代</w:t>
      </w:r>
      <w:r w:rsidR="003D23A6" w:rsidRPr="00CE1056">
        <w:rPr>
          <w:rFonts w:hint="eastAsia"/>
          <w:sz w:val="20"/>
          <w:szCs w:val="20"/>
        </w:rPr>
        <w:t>社会</w:t>
      </w:r>
      <w:r w:rsidRPr="00CE1056">
        <w:rPr>
          <w:rFonts w:hint="eastAsia"/>
          <w:sz w:val="20"/>
          <w:szCs w:val="20"/>
        </w:rPr>
        <w:t>に移行するにつれて女性の状況がどのように変化したかを理解</w:t>
      </w:r>
      <w:r w:rsidR="003D23A6" w:rsidRPr="00CE1056">
        <w:rPr>
          <w:rFonts w:hint="eastAsia"/>
          <w:sz w:val="20"/>
          <w:szCs w:val="20"/>
        </w:rPr>
        <w:t>するよう努め</w:t>
      </w:r>
      <w:r w:rsidRPr="00CE1056">
        <w:rPr>
          <w:rFonts w:hint="eastAsia"/>
          <w:sz w:val="20"/>
          <w:szCs w:val="20"/>
        </w:rPr>
        <w:t>ました。</w:t>
      </w:r>
    </w:p>
    <w:p w14:paraId="2D036BC3" w14:textId="445428EB" w:rsidR="002A4FBD" w:rsidRPr="00CE1056" w:rsidRDefault="002A4FBD" w:rsidP="002A4FBD">
      <w:pPr>
        <w:rPr>
          <w:sz w:val="20"/>
          <w:szCs w:val="20"/>
        </w:rPr>
      </w:pPr>
      <w:r w:rsidRPr="00CE1056">
        <w:rPr>
          <w:sz w:val="20"/>
          <w:szCs w:val="20"/>
        </w:rPr>
        <w:t>しかし、歴史的資料では女性の働きが過小評価されていたため、この鏡の一部が汚れており、これらの汚れを拭き取る必要がありました。 こ</w:t>
      </w:r>
      <w:r w:rsidR="003D23A6" w:rsidRPr="00CE1056">
        <w:rPr>
          <w:rFonts w:hint="eastAsia"/>
          <w:sz w:val="20"/>
          <w:szCs w:val="20"/>
        </w:rPr>
        <w:t>の歴史に対する清掃作業</w:t>
      </w:r>
      <w:r w:rsidRPr="00CE1056">
        <w:rPr>
          <w:sz w:val="20"/>
          <w:szCs w:val="20"/>
        </w:rPr>
        <w:t>が完了すると、ゴールディン</w:t>
      </w:r>
      <w:r w:rsidR="003D23A6" w:rsidRPr="00CE1056">
        <w:rPr>
          <w:rFonts w:hint="eastAsia"/>
          <w:sz w:val="20"/>
          <w:szCs w:val="20"/>
        </w:rPr>
        <w:t>氏</w:t>
      </w:r>
      <w:r w:rsidRPr="00CE1056">
        <w:rPr>
          <w:sz w:val="20"/>
          <w:szCs w:val="20"/>
        </w:rPr>
        <w:t>は修正された履歴データと新しい履歴データの両方を分析することで全体像を明らかにすること</w:t>
      </w:r>
      <w:r w:rsidR="002664DC">
        <w:rPr>
          <w:rFonts w:hint="eastAsia"/>
          <w:sz w:val="20"/>
          <w:szCs w:val="20"/>
        </w:rPr>
        <w:t>に成功し</w:t>
      </w:r>
      <w:r w:rsidRPr="00CE1056">
        <w:rPr>
          <w:sz w:val="20"/>
          <w:szCs w:val="20"/>
        </w:rPr>
        <w:t>ました。</w:t>
      </w:r>
    </w:p>
    <w:p w14:paraId="7749E862" w14:textId="77777777" w:rsidR="002A4FBD" w:rsidRPr="00CE1056" w:rsidRDefault="002A4FBD" w:rsidP="002A4FBD">
      <w:pPr>
        <w:rPr>
          <w:sz w:val="20"/>
          <w:szCs w:val="20"/>
        </w:rPr>
      </w:pPr>
      <w:r w:rsidRPr="00CE1056">
        <w:rPr>
          <w:rFonts w:hint="eastAsia"/>
          <w:sz w:val="20"/>
          <w:szCs w:val="20"/>
        </w:rPr>
        <w:t>彼女が米国の歴史にズームインすると、この状況</w:t>
      </w:r>
      <w:r w:rsidR="003D23A6" w:rsidRPr="00CE1056">
        <w:rPr>
          <w:rFonts w:hint="eastAsia"/>
          <w:sz w:val="20"/>
          <w:szCs w:val="20"/>
        </w:rPr>
        <w:t>は</w:t>
      </w:r>
      <w:r w:rsidRPr="00CE1056">
        <w:rPr>
          <w:rFonts w:hint="eastAsia"/>
          <w:sz w:val="20"/>
          <w:szCs w:val="20"/>
        </w:rPr>
        <w:t>非常に明確になりました。彼女は、既存の知</w:t>
      </w:r>
      <w:r w:rsidRPr="00CE1056">
        <w:rPr>
          <w:rFonts w:hint="eastAsia"/>
          <w:sz w:val="20"/>
          <w:szCs w:val="20"/>
        </w:rPr>
        <w:lastRenderedPageBreak/>
        <w:t>識に疑問を投げかけるだけでなく、労働市場における女性の歴史的および現代的な役割の見方を変える画期的なパターンを特定することができました。</w:t>
      </w:r>
      <w:r w:rsidRPr="00CE1056">
        <w:rPr>
          <w:sz w:val="20"/>
          <w:szCs w:val="20"/>
        </w:rPr>
        <w:t xml:space="preserve"> これらのパターンの 1 つは、</w:t>
      </w:r>
      <w:r w:rsidR="003D23A6" w:rsidRPr="00CE1056">
        <w:rPr>
          <w:rFonts w:hint="eastAsia"/>
          <w:sz w:val="20"/>
          <w:szCs w:val="20"/>
        </w:rPr>
        <w:t>U字型のカーブです。</w:t>
      </w:r>
    </w:p>
    <w:p w14:paraId="696501EB" w14:textId="77777777" w:rsidR="003D23A6" w:rsidRDefault="003D23A6" w:rsidP="002A4FBD"/>
    <w:p w14:paraId="63077A32" w14:textId="77777777" w:rsidR="002A4FBD" w:rsidRPr="00FB76CF" w:rsidRDefault="002A4FBD" w:rsidP="002A4FBD">
      <w:pPr>
        <w:rPr>
          <w:b/>
          <w:bCs/>
          <w:sz w:val="24"/>
          <w:szCs w:val="24"/>
        </w:rPr>
      </w:pPr>
      <w:r w:rsidRPr="00FB76CF">
        <w:rPr>
          <w:b/>
          <w:bCs/>
          <w:sz w:val="24"/>
          <w:szCs w:val="24"/>
        </w:rPr>
        <w:t>U字型のカーブ</w:t>
      </w:r>
    </w:p>
    <w:p w14:paraId="30E7CA99" w14:textId="35DAC4DA" w:rsidR="002A4FBD" w:rsidRPr="00CE1056" w:rsidRDefault="002A4FBD" w:rsidP="002A4FBD">
      <w:pPr>
        <w:rPr>
          <w:sz w:val="20"/>
          <w:szCs w:val="20"/>
        </w:rPr>
      </w:pPr>
      <w:r w:rsidRPr="00CE1056">
        <w:rPr>
          <w:rFonts w:hint="eastAsia"/>
          <w:sz w:val="20"/>
          <w:szCs w:val="20"/>
        </w:rPr>
        <w:t>ゴールディン</w:t>
      </w:r>
      <w:r w:rsidR="009A11D8">
        <w:rPr>
          <w:rFonts w:hint="eastAsia"/>
          <w:sz w:val="20"/>
          <w:szCs w:val="20"/>
        </w:rPr>
        <w:t>氏</w:t>
      </w:r>
      <w:r w:rsidRPr="00CE1056">
        <w:rPr>
          <w:rFonts w:hint="eastAsia"/>
          <w:sz w:val="20"/>
          <w:szCs w:val="20"/>
        </w:rPr>
        <w:t>の画期的な本が</w:t>
      </w:r>
      <w:r w:rsidRPr="00CE1056">
        <w:rPr>
          <w:sz w:val="20"/>
          <w:szCs w:val="20"/>
        </w:rPr>
        <w:t xml:space="preserve"> 1990 年に出版されるまで、研究者たちは主に 20 世紀のデータを研究し、経済成長と有給雇用に就いている女性の数の間には明らかな正の相関があると結論付けていました。 言い換えれば、経済が成長するにつれて、より多くの女性が働くようになった</w:t>
      </w:r>
      <w:r w:rsidR="003D23A6" w:rsidRPr="00CE1056">
        <w:rPr>
          <w:rFonts w:hint="eastAsia"/>
          <w:sz w:val="20"/>
          <w:szCs w:val="20"/>
        </w:rPr>
        <w:t>というも</w:t>
      </w:r>
      <w:r w:rsidRPr="00CE1056">
        <w:rPr>
          <w:sz w:val="20"/>
          <w:szCs w:val="20"/>
        </w:rPr>
        <w:t>のです。 しかし、古いデータはほとんど研究されていなかったため、この関係は長期間にわたって</w:t>
      </w:r>
      <w:r w:rsidR="003D23A6" w:rsidRPr="00CE1056">
        <w:rPr>
          <w:rFonts w:hint="eastAsia"/>
          <w:sz w:val="20"/>
          <w:szCs w:val="20"/>
        </w:rPr>
        <w:t>実際には</w:t>
      </w:r>
      <w:r w:rsidR="009A11D8">
        <w:rPr>
          <w:rFonts w:hint="eastAsia"/>
          <w:sz w:val="20"/>
          <w:szCs w:val="20"/>
        </w:rPr>
        <w:t>不正確であるにも拘わらずその</w:t>
      </w:r>
      <w:r w:rsidRPr="00CE1056">
        <w:rPr>
          <w:sz w:val="20"/>
          <w:szCs w:val="20"/>
        </w:rPr>
        <w:t>まま</w:t>
      </w:r>
      <w:r w:rsidR="003D23A6" w:rsidRPr="00CE1056">
        <w:rPr>
          <w:rFonts w:hint="eastAsia"/>
          <w:sz w:val="20"/>
          <w:szCs w:val="20"/>
        </w:rPr>
        <w:t>放置されていま</w:t>
      </w:r>
      <w:r w:rsidRPr="00CE1056">
        <w:rPr>
          <w:sz w:val="20"/>
          <w:szCs w:val="20"/>
        </w:rPr>
        <w:t>した。</w:t>
      </w:r>
    </w:p>
    <w:p w14:paraId="475421C7" w14:textId="77777777" w:rsidR="002A4FBD" w:rsidRPr="00CE1056" w:rsidRDefault="00CE1056" w:rsidP="002A4FBD">
      <w:pPr>
        <w:rPr>
          <w:sz w:val="20"/>
          <w:szCs w:val="20"/>
        </w:rPr>
      </w:pPr>
      <w:r w:rsidRPr="00CE1056">
        <w:rPr>
          <w:noProof/>
          <w:sz w:val="20"/>
          <w:szCs w:val="20"/>
        </w:rPr>
        <w:drawing>
          <wp:inline distT="0" distB="0" distL="0" distR="0" wp14:anchorId="32C6F160" wp14:editId="1526CA51">
            <wp:extent cx="5400040" cy="3461385"/>
            <wp:effectExtent l="0" t="0" r="0" b="5715"/>
            <wp:docPr id="9600180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018084" name=""/>
                    <pic:cNvPicPr/>
                  </pic:nvPicPr>
                  <pic:blipFill>
                    <a:blip r:embed="rId5"/>
                    <a:stretch>
                      <a:fillRect/>
                    </a:stretch>
                  </pic:blipFill>
                  <pic:spPr>
                    <a:xfrm>
                      <a:off x="0" y="0"/>
                      <a:ext cx="5400040" cy="3461385"/>
                    </a:xfrm>
                    <a:prstGeom prst="rect">
                      <a:avLst/>
                    </a:prstGeom>
                  </pic:spPr>
                </pic:pic>
              </a:graphicData>
            </a:graphic>
          </wp:inline>
        </w:drawing>
      </w:r>
    </w:p>
    <w:p w14:paraId="01A0B31A" w14:textId="1C410FA7" w:rsidR="002A4FBD" w:rsidRPr="00CE1056" w:rsidRDefault="002A4FBD" w:rsidP="002A4FBD">
      <w:pPr>
        <w:rPr>
          <w:sz w:val="20"/>
          <w:szCs w:val="20"/>
        </w:rPr>
      </w:pPr>
      <w:r w:rsidRPr="00CE1056">
        <w:rPr>
          <w:rFonts w:hint="eastAsia"/>
          <w:sz w:val="20"/>
          <w:szCs w:val="20"/>
        </w:rPr>
        <w:t>ゴールディン氏の最初の観察</w:t>
      </w:r>
      <w:r w:rsidR="002D7CB1" w:rsidRPr="00CE1056">
        <w:rPr>
          <w:rFonts w:hint="eastAsia"/>
          <w:sz w:val="20"/>
          <w:szCs w:val="20"/>
        </w:rPr>
        <w:t>における発見</w:t>
      </w:r>
      <w:r w:rsidRPr="00CE1056">
        <w:rPr>
          <w:rFonts w:hint="eastAsia"/>
          <w:sz w:val="20"/>
          <w:szCs w:val="20"/>
        </w:rPr>
        <w:t>は、既存のデータ</w:t>
      </w:r>
      <w:r w:rsidR="009A11D8">
        <w:rPr>
          <w:rFonts w:hint="eastAsia"/>
          <w:sz w:val="20"/>
          <w:szCs w:val="20"/>
        </w:rPr>
        <w:t>において</w:t>
      </w:r>
      <w:r w:rsidRPr="00CE1056">
        <w:rPr>
          <w:rFonts w:hint="eastAsia"/>
          <w:sz w:val="20"/>
          <w:szCs w:val="20"/>
        </w:rPr>
        <w:t>は女性の就業率が誤って記載されていることが多いということでした。</w:t>
      </w:r>
      <w:r w:rsidRPr="00CE1056">
        <w:rPr>
          <w:sz w:val="20"/>
          <w:szCs w:val="20"/>
        </w:rPr>
        <w:t xml:space="preserve"> たとえば、かつては女性の職業が次のように指定されるのが一般的でした。</w:t>
      </w:r>
      <w:r w:rsidRPr="00CE1056">
        <w:rPr>
          <w:rFonts w:hint="eastAsia"/>
          <w:sz w:val="20"/>
          <w:szCs w:val="20"/>
        </w:rPr>
        <w:t>国勢調査や公的記録では「妻」と</w:t>
      </w:r>
      <w:r w:rsidR="009A11D8">
        <w:rPr>
          <w:rFonts w:hint="eastAsia"/>
          <w:sz w:val="20"/>
          <w:szCs w:val="20"/>
        </w:rPr>
        <w:t>だけ記載</w:t>
      </w:r>
      <w:r w:rsidRPr="00CE1056">
        <w:rPr>
          <w:rFonts w:hint="eastAsia"/>
          <w:sz w:val="20"/>
          <w:szCs w:val="20"/>
        </w:rPr>
        <w:t>されて</w:t>
      </w:r>
      <w:r w:rsidR="009A11D8">
        <w:rPr>
          <w:rFonts w:hint="eastAsia"/>
          <w:sz w:val="20"/>
          <w:szCs w:val="20"/>
        </w:rPr>
        <w:t>いました。</w:t>
      </w:r>
      <w:r w:rsidRPr="00CE1056">
        <w:rPr>
          <w:rFonts w:hint="eastAsia"/>
          <w:sz w:val="20"/>
          <w:szCs w:val="20"/>
        </w:rPr>
        <w:t>たとえ結婚してい</w:t>
      </w:r>
      <w:r w:rsidR="002D7CB1" w:rsidRPr="00CE1056">
        <w:rPr>
          <w:rFonts w:hint="eastAsia"/>
          <w:sz w:val="20"/>
          <w:szCs w:val="20"/>
        </w:rPr>
        <w:t>たとし</w:t>
      </w:r>
      <w:r w:rsidRPr="00CE1056">
        <w:rPr>
          <w:rFonts w:hint="eastAsia"/>
          <w:sz w:val="20"/>
          <w:szCs w:val="20"/>
        </w:rPr>
        <w:t>ても、自動的に家事労働以外の仕事をしていない</w:t>
      </w:r>
      <w:r w:rsidR="002D7CB1" w:rsidRPr="00CE1056">
        <w:rPr>
          <w:rFonts w:hint="eastAsia"/>
          <w:sz w:val="20"/>
          <w:szCs w:val="20"/>
        </w:rPr>
        <w:t>とは限りません</w:t>
      </w:r>
      <w:r w:rsidRPr="00CE1056">
        <w:rPr>
          <w:rFonts w:hint="eastAsia"/>
          <w:sz w:val="20"/>
          <w:szCs w:val="20"/>
        </w:rPr>
        <w:t>。</w:t>
      </w:r>
      <w:r w:rsidRPr="00CE1056">
        <w:rPr>
          <w:sz w:val="20"/>
          <w:szCs w:val="20"/>
        </w:rPr>
        <w:t xml:space="preserve"> </w:t>
      </w:r>
      <w:r w:rsidR="002D7CB1" w:rsidRPr="00CE1056">
        <w:rPr>
          <w:rFonts w:hint="eastAsia"/>
          <w:sz w:val="20"/>
          <w:szCs w:val="20"/>
        </w:rPr>
        <w:t>むしろ</w:t>
      </w:r>
      <w:r w:rsidRPr="00CE1056">
        <w:rPr>
          <w:sz w:val="20"/>
          <w:szCs w:val="20"/>
        </w:rPr>
        <w:t>女性にとって</w:t>
      </w:r>
      <w:r w:rsidR="002D7CB1" w:rsidRPr="00CE1056">
        <w:rPr>
          <w:rFonts w:hint="eastAsia"/>
          <w:sz w:val="20"/>
          <w:szCs w:val="20"/>
        </w:rPr>
        <w:t>、家事労働以外の仕事をすること</w:t>
      </w:r>
      <w:r w:rsidRPr="00CE1056">
        <w:rPr>
          <w:sz w:val="20"/>
          <w:szCs w:val="20"/>
        </w:rPr>
        <w:t>は珍しいことではありませんでした</w:t>
      </w:r>
      <w:r w:rsidR="002D7CB1" w:rsidRPr="00CE1056">
        <w:rPr>
          <w:rFonts w:hint="eastAsia"/>
          <w:sz w:val="20"/>
          <w:szCs w:val="20"/>
        </w:rPr>
        <w:t>。実際に女性たちは、</w:t>
      </w:r>
      <w:r w:rsidRPr="00CE1056">
        <w:rPr>
          <w:rFonts w:hint="eastAsia"/>
          <w:sz w:val="20"/>
          <w:szCs w:val="20"/>
        </w:rPr>
        <w:t>夫と一緒にさまざまな形態の家業</w:t>
      </w:r>
      <w:r w:rsidR="00126CF1">
        <w:rPr>
          <w:rFonts w:hint="eastAsia"/>
          <w:sz w:val="20"/>
          <w:szCs w:val="20"/>
        </w:rPr>
        <w:t>に就いて</w:t>
      </w:r>
      <w:r w:rsidRPr="00CE1056">
        <w:rPr>
          <w:rFonts w:hint="eastAsia"/>
          <w:sz w:val="20"/>
          <w:szCs w:val="20"/>
        </w:rPr>
        <w:t>働</w:t>
      </w:r>
      <w:r w:rsidR="002D7CB1" w:rsidRPr="00CE1056">
        <w:rPr>
          <w:rFonts w:hint="eastAsia"/>
          <w:sz w:val="20"/>
          <w:szCs w:val="20"/>
        </w:rPr>
        <w:t>いていました。農業あるいは</w:t>
      </w:r>
      <w:r w:rsidRPr="00CE1056">
        <w:rPr>
          <w:sz w:val="20"/>
          <w:szCs w:val="20"/>
        </w:rPr>
        <w:t>織物や乳製品などの家庭内生産に従事してい</w:t>
      </w:r>
      <w:r w:rsidR="002D7CB1" w:rsidRPr="00CE1056">
        <w:rPr>
          <w:rFonts w:hint="eastAsia"/>
          <w:sz w:val="20"/>
          <w:szCs w:val="20"/>
        </w:rPr>
        <w:t>たのです</w:t>
      </w:r>
      <w:r w:rsidRPr="00CE1056">
        <w:rPr>
          <w:sz w:val="20"/>
          <w:szCs w:val="20"/>
        </w:rPr>
        <w:t>が、彼女たちの仕事が歴史的記録に必ずしも正しく記録されているわけではありませんでした。 過去の時間使用調査、産業統計、国勢調査を使用して新しいデータベースを編集することで、ゴールディン</w:t>
      </w:r>
      <w:r w:rsidR="009A11D8">
        <w:rPr>
          <w:rFonts w:hint="eastAsia"/>
          <w:sz w:val="20"/>
          <w:szCs w:val="20"/>
        </w:rPr>
        <w:t>氏</w:t>
      </w:r>
      <w:r w:rsidRPr="00CE1056">
        <w:rPr>
          <w:sz w:val="20"/>
          <w:szCs w:val="20"/>
        </w:rPr>
        <w:t>は労働市場への女性の参加に関するデータ</w:t>
      </w:r>
      <w:r w:rsidRPr="00CE1056">
        <w:rPr>
          <w:sz w:val="20"/>
          <w:szCs w:val="20"/>
        </w:rPr>
        <w:lastRenderedPageBreak/>
        <w:t>を修正すること</w:t>
      </w:r>
      <w:r w:rsidR="002D7CB1" w:rsidRPr="00CE1056">
        <w:rPr>
          <w:rFonts w:hint="eastAsia"/>
          <w:sz w:val="20"/>
          <w:szCs w:val="20"/>
        </w:rPr>
        <w:t>に成功し</w:t>
      </w:r>
      <w:r w:rsidRPr="00CE1056">
        <w:rPr>
          <w:sz w:val="20"/>
          <w:szCs w:val="20"/>
        </w:rPr>
        <w:t xml:space="preserve">ました。 彼女は、1890 年代末には米国の労働力に占める女性の割合が公式統計で示されているよりもかなり高かったことを証明しました。 </w:t>
      </w:r>
      <w:r w:rsidR="002D7CB1" w:rsidRPr="00CE1056">
        <w:rPr>
          <w:rFonts w:hint="eastAsia"/>
          <w:sz w:val="20"/>
          <w:szCs w:val="20"/>
        </w:rPr>
        <w:t>具体的に数字で示せば</w:t>
      </w:r>
      <w:r w:rsidRPr="00CE1056">
        <w:rPr>
          <w:sz w:val="20"/>
          <w:szCs w:val="20"/>
        </w:rPr>
        <w:t>、彼女の</w:t>
      </w:r>
      <w:r w:rsidRPr="00CE1056">
        <w:rPr>
          <w:rFonts w:hint="eastAsia"/>
          <w:sz w:val="20"/>
          <w:szCs w:val="20"/>
        </w:rPr>
        <w:t>訂正</w:t>
      </w:r>
      <w:r w:rsidR="002D7CB1" w:rsidRPr="00CE1056">
        <w:rPr>
          <w:rFonts w:hint="eastAsia"/>
          <w:sz w:val="20"/>
          <w:szCs w:val="20"/>
        </w:rPr>
        <w:t>によれば</w:t>
      </w:r>
      <w:r w:rsidRPr="00CE1056">
        <w:rPr>
          <w:rFonts w:hint="eastAsia"/>
          <w:sz w:val="20"/>
          <w:szCs w:val="20"/>
        </w:rPr>
        <w:t>、既婚女性の就業率が国勢調査に登録されている就業率のほぼ</w:t>
      </w:r>
      <w:r w:rsidRPr="00CE1056">
        <w:rPr>
          <w:sz w:val="20"/>
          <w:szCs w:val="20"/>
        </w:rPr>
        <w:t xml:space="preserve"> 3 倍</w:t>
      </w:r>
      <w:r w:rsidR="002D7CB1" w:rsidRPr="00CE1056">
        <w:rPr>
          <w:rFonts w:hint="eastAsia"/>
          <w:sz w:val="20"/>
          <w:szCs w:val="20"/>
        </w:rPr>
        <w:t>にも達しています</w:t>
      </w:r>
      <w:r w:rsidRPr="00CE1056">
        <w:rPr>
          <w:sz w:val="20"/>
          <w:szCs w:val="20"/>
        </w:rPr>
        <w:t>。</w:t>
      </w:r>
    </w:p>
    <w:p w14:paraId="0D039DD4" w14:textId="77777777" w:rsidR="002A4FBD" w:rsidRDefault="002A4FBD" w:rsidP="002A4FBD"/>
    <w:p w14:paraId="5ECA7607" w14:textId="77777777" w:rsidR="002A4FBD" w:rsidRPr="00FB76CF" w:rsidRDefault="002A4FBD" w:rsidP="002A4FBD">
      <w:pPr>
        <w:rPr>
          <w:b/>
          <w:bCs/>
          <w:sz w:val="24"/>
          <w:szCs w:val="24"/>
        </w:rPr>
      </w:pPr>
      <w:r w:rsidRPr="00FB76CF">
        <w:rPr>
          <w:rFonts w:hint="eastAsia"/>
          <w:b/>
          <w:bCs/>
          <w:sz w:val="24"/>
          <w:szCs w:val="24"/>
        </w:rPr>
        <w:t>あなたはこの男性を正式に結婚した夫だと思いますか？</w:t>
      </w:r>
    </w:p>
    <w:p w14:paraId="181ECFBD" w14:textId="3DAE39F4" w:rsidR="002A4FBD" w:rsidRPr="00CE1056" w:rsidRDefault="002A4FBD" w:rsidP="002A4FBD">
      <w:pPr>
        <w:rPr>
          <w:sz w:val="20"/>
          <w:szCs w:val="20"/>
        </w:rPr>
      </w:pPr>
      <w:r w:rsidRPr="00CE1056">
        <w:rPr>
          <w:sz w:val="20"/>
          <w:szCs w:val="20"/>
        </w:rPr>
        <w:t>20世紀初頭までに、既婚女性と未婚女性の就業率に大きな差が</w:t>
      </w:r>
      <w:r w:rsidR="002D7CB1" w:rsidRPr="00CE1056">
        <w:rPr>
          <w:rFonts w:hint="eastAsia"/>
          <w:sz w:val="20"/>
          <w:szCs w:val="20"/>
        </w:rPr>
        <w:t>ありました</w:t>
      </w:r>
      <w:r w:rsidRPr="00CE1056">
        <w:rPr>
          <w:sz w:val="20"/>
          <w:szCs w:val="20"/>
        </w:rPr>
        <w:t>。 全女性の約 20% が有給で働いているのに対し、既婚女性</w:t>
      </w:r>
      <w:r w:rsidR="002D7CB1" w:rsidRPr="00CE1056">
        <w:rPr>
          <w:rFonts w:hint="eastAsia"/>
          <w:sz w:val="20"/>
          <w:szCs w:val="20"/>
        </w:rPr>
        <w:t>に限れば</w:t>
      </w:r>
      <w:r w:rsidRPr="00CE1056">
        <w:rPr>
          <w:sz w:val="20"/>
          <w:szCs w:val="20"/>
        </w:rPr>
        <w:t>働いている</w:t>
      </w:r>
      <w:r w:rsidR="009A11D8">
        <w:rPr>
          <w:rFonts w:hint="eastAsia"/>
          <w:sz w:val="20"/>
          <w:szCs w:val="20"/>
        </w:rPr>
        <w:t>女性</w:t>
      </w:r>
      <w:r w:rsidRPr="00CE1056">
        <w:rPr>
          <w:sz w:val="20"/>
          <w:szCs w:val="20"/>
        </w:rPr>
        <w:t>はわずか 5% でした。 この時期は、米国の歴史の中で、労働市場への女性参加の増加傾向が始まった時期でもあり、U 字型の曲線が上向きに転じ</w:t>
      </w:r>
      <w:r w:rsidR="00616EFC" w:rsidRPr="00CE1056">
        <w:rPr>
          <w:rFonts w:hint="eastAsia"/>
          <w:sz w:val="20"/>
          <w:szCs w:val="20"/>
        </w:rPr>
        <w:t>た時期でもあります</w:t>
      </w:r>
      <w:r w:rsidRPr="00CE1056">
        <w:rPr>
          <w:sz w:val="20"/>
          <w:szCs w:val="20"/>
        </w:rPr>
        <w:t>。 ゴールディン氏は、技術の進歩、サービス部門の成長、教育レベルの向上により、女性の労働需要が増大していることを示し</w:t>
      </w:r>
      <w:r w:rsidR="00616EFC" w:rsidRPr="00CE1056">
        <w:rPr>
          <w:rFonts w:hint="eastAsia"/>
          <w:sz w:val="20"/>
          <w:szCs w:val="20"/>
        </w:rPr>
        <w:t>まし</w:t>
      </w:r>
      <w:r w:rsidRPr="00CE1056">
        <w:rPr>
          <w:sz w:val="20"/>
          <w:szCs w:val="20"/>
        </w:rPr>
        <w:t>た。 しかし、社会的偏見、法律、その他の制度的障壁により、これらの要因の影響は制限され</w:t>
      </w:r>
      <w:r w:rsidR="00616EFC" w:rsidRPr="00CE1056">
        <w:rPr>
          <w:rFonts w:hint="eastAsia"/>
          <w:sz w:val="20"/>
          <w:szCs w:val="20"/>
        </w:rPr>
        <w:t>てしまい</w:t>
      </w:r>
      <w:r w:rsidRPr="00CE1056">
        <w:rPr>
          <w:sz w:val="20"/>
          <w:szCs w:val="20"/>
        </w:rPr>
        <w:t>ました。 ゴールディン</w:t>
      </w:r>
      <w:r w:rsidR="00616EFC" w:rsidRPr="00CE1056">
        <w:rPr>
          <w:rFonts w:hint="eastAsia"/>
          <w:sz w:val="20"/>
          <w:szCs w:val="20"/>
        </w:rPr>
        <w:t>氏</w:t>
      </w:r>
      <w:r w:rsidRPr="00CE1056">
        <w:rPr>
          <w:sz w:val="20"/>
          <w:szCs w:val="20"/>
        </w:rPr>
        <w:t>はまた</w:t>
      </w:r>
      <w:r w:rsidRPr="00CE1056">
        <w:rPr>
          <w:rFonts w:hint="eastAsia"/>
          <w:sz w:val="20"/>
          <w:szCs w:val="20"/>
        </w:rPr>
        <w:t>、結婚がこれまで考えられていたよりも大きな</w:t>
      </w:r>
      <w:r w:rsidR="00616EFC" w:rsidRPr="00CE1056">
        <w:rPr>
          <w:rFonts w:hint="eastAsia"/>
          <w:sz w:val="20"/>
          <w:szCs w:val="20"/>
        </w:rPr>
        <w:t>影響</w:t>
      </w:r>
      <w:r w:rsidRPr="00CE1056">
        <w:rPr>
          <w:rFonts w:hint="eastAsia"/>
          <w:sz w:val="20"/>
          <w:szCs w:val="20"/>
        </w:rPr>
        <w:t>を</w:t>
      </w:r>
      <w:r w:rsidR="00616EFC" w:rsidRPr="00CE1056">
        <w:rPr>
          <w:rFonts w:hint="eastAsia"/>
          <w:sz w:val="20"/>
          <w:szCs w:val="20"/>
        </w:rPr>
        <w:t>与えて</w:t>
      </w:r>
      <w:r w:rsidRPr="00CE1056">
        <w:rPr>
          <w:rFonts w:hint="eastAsia"/>
          <w:sz w:val="20"/>
          <w:szCs w:val="20"/>
        </w:rPr>
        <w:t>いることを証明</w:t>
      </w:r>
      <w:r w:rsidR="00616EFC" w:rsidRPr="00CE1056">
        <w:rPr>
          <w:rFonts w:hint="eastAsia"/>
          <w:sz w:val="20"/>
          <w:szCs w:val="20"/>
        </w:rPr>
        <w:t>しました</w:t>
      </w:r>
      <w:r w:rsidRPr="00CE1056">
        <w:rPr>
          <w:rFonts w:hint="eastAsia"/>
          <w:sz w:val="20"/>
          <w:szCs w:val="20"/>
        </w:rPr>
        <w:t>。</w:t>
      </w:r>
    </w:p>
    <w:p w14:paraId="711431B7" w14:textId="5438452C" w:rsidR="002A4FBD" w:rsidRPr="00CE1056" w:rsidRDefault="002A4FBD" w:rsidP="002A4FBD">
      <w:pPr>
        <w:rPr>
          <w:sz w:val="20"/>
          <w:szCs w:val="20"/>
        </w:rPr>
      </w:pPr>
      <w:r w:rsidRPr="00CE1056">
        <w:rPr>
          <w:rFonts w:hint="eastAsia"/>
          <w:sz w:val="20"/>
          <w:szCs w:val="20"/>
        </w:rPr>
        <w:t>ゴールディン氏は、「結婚禁止条項」として知られる法律により、既婚女性が教師や事務職員として雇用を継続することがしばしば妨げられていると指摘し</w:t>
      </w:r>
      <w:r w:rsidR="00616EFC" w:rsidRPr="00CE1056">
        <w:rPr>
          <w:rFonts w:hint="eastAsia"/>
          <w:sz w:val="20"/>
          <w:szCs w:val="20"/>
        </w:rPr>
        <w:t>まし</w:t>
      </w:r>
      <w:r w:rsidRPr="00CE1056">
        <w:rPr>
          <w:rFonts w:hint="eastAsia"/>
          <w:sz w:val="20"/>
          <w:szCs w:val="20"/>
        </w:rPr>
        <w:t>た。</w:t>
      </w:r>
      <w:r w:rsidRPr="00CE1056">
        <w:rPr>
          <w:sz w:val="20"/>
          <w:szCs w:val="20"/>
        </w:rPr>
        <w:t xml:space="preserve"> 労働需要が増大しているにもかかわらず、</w:t>
      </w:r>
      <w:r w:rsidRPr="00CE1056">
        <w:rPr>
          <w:rFonts w:hint="eastAsia"/>
          <w:sz w:val="20"/>
          <w:szCs w:val="20"/>
        </w:rPr>
        <w:t>既婚女性は</w:t>
      </w:r>
      <w:r w:rsidR="00616EFC" w:rsidRPr="00CE1056">
        <w:rPr>
          <w:rFonts w:hint="eastAsia"/>
          <w:sz w:val="20"/>
          <w:szCs w:val="20"/>
        </w:rPr>
        <w:t>一部の</w:t>
      </w:r>
      <w:r w:rsidRPr="00CE1056">
        <w:rPr>
          <w:rFonts w:hint="eastAsia"/>
          <w:sz w:val="20"/>
          <w:szCs w:val="20"/>
        </w:rPr>
        <w:t>労働市場から排除され</w:t>
      </w:r>
      <w:r w:rsidR="00616EFC" w:rsidRPr="00CE1056">
        <w:rPr>
          <w:rFonts w:hint="eastAsia"/>
          <w:sz w:val="20"/>
          <w:szCs w:val="20"/>
        </w:rPr>
        <w:t>ていたのです。</w:t>
      </w:r>
      <w:r w:rsidRPr="00CE1056">
        <w:rPr>
          <w:sz w:val="20"/>
          <w:szCs w:val="20"/>
        </w:rPr>
        <w:t xml:space="preserve"> この種の法律は 1930 年代の大恐慌とそれに続く数年間に</w:t>
      </w:r>
      <w:r w:rsidR="009A11D8">
        <w:rPr>
          <w:rFonts w:hint="eastAsia"/>
          <w:sz w:val="20"/>
          <w:szCs w:val="20"/>
        </w:rPr>
        <w:t>頂点</w:t>
      </w:r>
      <w:r w:rsidRPr="00CE1056">
        <w:rPr>
          <w:sz w:val="20"/>
          <w:szCs w:val="20"/>
        </w:rPr>
        <w:t>に達しましたが、理由はそれだけではありませんでした。 ゴールディン氏はまた、男性と女性の雇用率の差がなかなか縮小しないもう一つの重要な要因</w:t>
      </w:r>
      <w:r w:rsidR="00616EFC" w:rsidRPr="00CE1056">
        <w:rPr>
          <w:rFonts w:hint="eastAsia"/>
          <w:sz w:val="20"/>
          <w:szCs w:val="20"/>
        </w:rPr>
        <w:t>が、</w:t>
      </w:r>
      <w:r w:rsidRPr="00CE1056">
        <w:rPr>
          <w:sz w:val="20"/>
          <w:szCs w:val="20"/>
        </w:rPr>
        <w:t>女性</w:t>
      </w:r>
      <w:r w:rsidR="00616EFC" w:rsidRPr="00CE1056">
        <w:rPr>
          <w:rFonts w:hint="eastAsia"/>
          <w:sz w:val="20"/>
          <w:szCs w:val="20"/>
        </w:rPr>
        <w:t>自身</w:t>
      </w:r>
      <w:r w:rsidRPr="00CE1056">
        <w:rPr>
          <w:sz w:val="20"/>
          <w:szCs w:val="20"/>
        </w:rPr>
        <w:t>の将来のキャリアに対する期待であることを実証し</w:t>
      </w:r>
      <w:r w:rsidR="00616EFC" w:rsidRPr="00CE1056">
        <w:rPr>
          <w:rFonts w:hint="eastAsia"/>
          <w:sz w:val="20"/>
          <w:szCs w:val="20"/>
        </w:rPr>
        <w:t>まし</w:t>
      </w:r>
      <w:r w:rsidRPr="00CE1056">
        <w:rPr>
          <w:sz w:val="20"/>
          <w:szCs w:val="20"/>
        </w:rPr>
        <w:t>た。</w:t>
      </w:r>
    </w:p>
    <w:p w14:paraId="2EC43231" w14:textId="77777777" w:rsidR="00142A0D" w:rsidRDefault="00142A0D" w:rsidP="002A4FBD"/>
    <w:p w14:paraId="37C64D41" w14:textId="77777777" w:rsidR="00142A0D" w:rsidRPr="00FB76CF" w:rsidRDefault="00142A0D" w:rsidP="00142A0D">
      <w:pPr>
        <w:rPr>
          <w:b/>
          <w:bCs/>
          <w:sz w:val="24"/>
          <w:szCs w:val="24"/>
        </w:rPr>
      </w:pPr>
      <w:r w:rsidRPr="00FB76CF">
        <w:rPr>
          <w:rFonts w:hint="eastAsia"/>
          <w:b/>
          <w:bCs/>
          <w:sz w:val="24"/>
          <w:szCs w:val="24"/>
        </w:rPr>
        <w:t>期待の</w:t>
      </w:r>
      <w:r w:rsidR="00616EFC" w:rsidRPr="00FB76CF">
        <w:rPr>
          <w:rFonts w:hint="eastAsia"/>
          <w:b/>
          <w:bCs/>
          <w:sz w:val="24"/>
          <w:szCs w:val="24"/>
        </w:rPr>
        <w:t>重要</w:t>
      </w:r>
      <w:r w:rsidRPr="00FB76CF">
        <w:rPr>
          <w:rFonts w:hint="eastAsia"/>
          <w:b/>
          <w:bCs/>
          <w:sz w:val="24"/>
          <w:szCs w:val="24"/>
        </w:rPr>
        <w:t>さ</w:t>
      </w:r>
    </w:p>
    <w:p w14:paraId="4D8E8D14" w14:textId="71D78ACF" w:rsidR="00142A0D" w:rsidRPr="00CE1056" w:rsidRDefault="00142A0D" w:rsidP="00142A0D">
      <w:pPr>
        <w:rPr>
          <w:sz w:val="20"/>
          <w:szCs w:val="20"/>
        </w:rPr>
      </w:pPr>
      <w:r w:rsidRPr="00CE1056">
        <w:rPr>
          <w:rFonts w:hint="eastAsia"/>
          <w:sz w:val="20"/>
          <w:szCs w:val="20"/>
        </w:rPr>
        <w:t>労働市場は、人生の選択をする際に異なる状況に直面したさまざまな世代、コホート</w:t>
      </w:r>
      <w:r w:rsidR="00616EFC" w:rsidRPr="00CE1056">
        <w:rPr>
          <w:rFonts w:hint="eastAsia"/>
          <w:sz w:val="20"/>
          <w:szCs w:val="20"/>
        </w:rPr>
        <w:t>（共通の因子を有する観察対象の集団）</w:t>
      </w:r>
      <w:r w:rsidRPr="00CE1056">
        <w:rPr>
          <w:rFonts w:hint="eastAsia"/>
          <w:sz w:val="20"/>
          <w:szCs w:val="20"/>
        </w:rPr>
        <w:t>で構成されています。</w:t>
      </w:r>
      <w:r w:rsidR="00616EFC" w:rsidRPr="00CE1056">
        <w:rPr>
          <w:sz w:val="20"/>
          <w:szCs w:val="20"/>
        </w:rPr>
        <w:t>ゴールディン</w:t>
      </w:r>
      <w:r w:rsidR="00B15601" w:rsidRPr="00CE1056">
        <w:rPr>
          <w:rFonts w:hint="eastAsia"/>
          <w:sz w:val="20"/>
          <w:szCs w:val="20"/>
        </w:rPr>
        <w:t>氏</w:t>
      </w:r>
      <w:r w:rsidR="00616EFC" w:rsidRPr="00CE1056">
        <w:rPr>
          <w:sz w:val="20"/>
          <w:szCs w:val="20"/>
        </w:rPr>
        <w:t>は、</w:t>
      </w:r>
      <w:r w:rsidR="00616EFC" w:rsidRPr="00CE1056">
        <w:rPr>
          <w:rFonts w:hint="eastAsia"/>
          <w:sz w:val="20"/>
          <w:szCs w:val="20"/>
        </w:rPr>
        <w:t>ひとつのコホート（</w:t>
      </w:r>
      <w:r w:rsidR="009A11D8">
        <w:rPr>
          <w:rFonts w:hint="eastAsia"/>
          <w:sz w:val="20"/>
          <w:szCs w:val="20"/>
        </w:rPr>
        <w:t>ある特定の</w:t>
      </w:r>
      <w:r w:rsidR="00616EFC" w:rsidRPr="00CE1056">
        <w:rPr>
          <w:rFonts w:hint="eastAsia"/>
          <w:sz w:val="20"/>
          <w:szCs w:val="20"/>
        </w:rPr>
        <w:t>共通因子を持った一つの集団）が労働市場に参入するとき</w:t>
      </w:r>
      <w:r w:rsidR="00B15601" w:rsidRPr="00CE1056">
        <w:rPr>
          <w:rFonts w:hint="eastAsia"/>
          <w:sz w:val="20"/>
          <w:szCs w:val="20"/>
        </w:rPr>
        <w:t>、一体</w:t>
      </w:r>
      <w:r w:rsidRPr="00CE1056">
        <w:rPr>
          <w:sz w:val="20"/>
          <w:szCs w:val="20"/>
        </w:rPr>
        <w:t>何が起こっているかを分析するためのコホートベースのアプローチを開発しました</w:t>
      </w:r>
    </w:p>
    <w:p w14:paraId="70C729A1" w14:textId="45FAC215" w:rsidR="00142A0D" w:rsidRPr="00CE1056" w:rsidRDefault="00142A0D" w:rsidP="00142A0D">
      <w:pPr>
        <w:rPr>
          <w:sz w:val="20"/>
          <w:szCs w:val="20"/>
        </w:rPr>
      </w:pPr>
      <w:r w:rsidRPr="00CE1056">
        <w:rPr>
          <w:sz w:val="20"/>
          <w:szCs w:val="20"/>
        </w:rPr>
        <w:t>たとえば、20世紀初頭、ほとんどの女性は結婚前の数年間のみ働き、その後は結婚とともに労働市場から退くことを期待されており、それが彼女たちの教育の選択に</w:t>
      </w:r>
      <w:r w:rsidR="009A11D8">
        <w:rPr>
          <w:rFonts w:hint="eastAsia"/>
          <w:sz w:val="20"/>
          <w:szCs w:val="20"/>
        </w:rPr>
        <w:t>おいて</w:t>
      </w:r>
      <w:r w:rsidRPr="00CE1056">
        <w:rPr>
          <w:sz w:val="20"/>
          <w:szCs w:val="20"/>
        </w:rPr>
        <w:t>影響を与え</w:t>
      </w:r>
      <w:r w:rsidR="00B15601" w:rsidRPr="00CE1056">
        <w:rPr>
          <w:rFonts w:hint="eastAsia"/>
          <w:sz w:val="20"/>
          <w:szCs w:val="20"/>
        </w:rPr>
        <w:t>ていまし</w:t>
      </w:r>
      <w:r w:rsidRPr="00CE1056">
        <w:rPr>
          <w:sz w:val="20"/>
          <w:szCs w:val="20"/>
        </w:rPr>
        <w:t xml:space="preserve">た。 </w:t>
      </w:r>
      <w:r w:rsidR="009A11D8">
        <w:rPr>
          <w:rFonts w:hint="eastAsia"/>
          <w:sz w:val="20"/>
          <w:szCs w:val="20"/>
        </w:rPr>
        <w:t>さらに</w:t>
      </w:r>
      <w:r w:rsidRPr="00CE1056">
        <w:rPr>
          <w:sz w:val="20"/>
          <w:szCs w:val="20"/>
        </w:rPr>
        <w:t>ゴールディン氏は、急速な発展期には、女性は</w:t>
      </w:r>
      <w:r w:rsidR="00B15601" w:rsidRPr="00CE1056">
        <w:rPr>
          <w:rFonts w:hint="eastAsia"/>
          <w:sz w:val="20"/>
          <w:szCs w:val="20"/>
        </w:rPr>
        <w:t>将来</w:t>
      </w:r>
      <w:r w:rsidRPr="00CE1056">
        <w:rPr>
          <w:sz w:val="20"/>
          <w:szCs w:val="20"/>
        </w:rPr>
        <w:t>実現しない</w:t>
      </w:r>
      <w:r w:rsidR="00B15601" w:rsidRPr="00CE1056">
        <w:rPr>
          <w:rFonts w:hint="eastAsia"/>
          <w:sz w:val="20"/>
          <w:szCs w:val="20"/>
        </w:rPr>
        <w:t>かもしれないと思われることにでも可能性を感じ、</w:t>
      </w:r>
      <w:r w:rsidRPr="00CE1056">
        <w:rPr>
          <w:sz w:val="20"/>
          <w:szCs w:val="20"/>
        </w:rPr>
        <w:t>意思決定を行う</w:t>
      </w:r>
      <w:r w:rsidR="00B15601" w:rsidRPr="00CE1056">
        <w:rPr>
          <w:rFonts w:hint="eastAsia"/>
          <w:sz w:val="20"/>
          <w:szCs w:val="20"/>
        </w:rPr>
        <w:t>ことが起こりうる</w:t>
      </w:r>
      <w:r w:rsidRPr="00CE1056">
        <w:rPr>
          <w:sz w:val="20"/>
          <w:szCs w:val="20"/>
        </w:rPr>
        <w:t>ことを示しました。</w:t>
      </w:r>
    </w:p>
    <w:p w14:paraId="2394FEE0" w14:textId="77777777" w:rsidR="00142A0D" w:rsidRPr="00CE1056" w:rsidRDefault="00CE1056" w:rsidP="00142A0D">
      <w:pPr>
        <w:rPr>
          <w:sz w:val="20"/>
          <w:szCs w:val="20"/>
        </w:rPr>
      </w:pPr>
      <w:r w:rsidRPr="00CE1056">
        <w:rPr>
          <w:noProof/>
          <w:sz w:val="20"/>
          <w:szCs w:val="20"/>
        </w:rPr>
        <w:lastRenderedPageBreak/>
        <w:drawing>
          <wp:inline distT="0" distB="0" distL="0" distR="0" wp14:anchorId="0C2C421F" wp14:editId="18F157AF">
            <wp:extent cx="5400040" cy="2980690"/>
            <wp:effectExtent l="0" t="0" r="0" b="0"/>
            <wp:docPr id="15911438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143850" name=""/>
                    <pic:cNvPicPr/>
                  </pic:nvPicPr>
                  <pic:blipFill>
                    <a:blip r:embed="rId6"/>
                    <a:stretch>
                      <a:fillRect/>
                    </a:stretch>
                  </pic:blipFill>
                  <pic:spPr>
                    <a:xfrm>
                      <a:off x="0" y="0"/>
                      <a:ext cx="5400040" cy="2980690"/>
                    </a:xfrm>
                    <a:prstGeom prst="rect">
                      <a:avLst/>
                    </a:prstGeom>
                  </pic:spPr>
                </pic:pic>
              </a:graphicData>
            </a:graphic>
          </wp:inline>
        </w:drawing>
      </w:r>
    </w:p>
    <w:p w14:paraId="260294BE" w14:textId="0ECCD101" w:rsidR="00142A0D" w:rsidRPr="00CE1056" w:rsidRDefault="00142A0D" w:rsidP="00142A0D">
      <w:pPr>
        <w:rPr>
          <w:sz w:val="20"/>
          <w:szCs w:val="20"/>
        </w:rPr>
      </w:pPr>
      <w:r w:rsidRPr="00CE1056">
        <w:rPr>
          <w:sz w:val="20"/>
          <w:szCs w:val="20"/>
        </w:rPr>
        <w:t>20世紀後半、社会の変化により、既婚女性は子供が大きくなると労働力に戻ることが多くなりました。 当時彼らが得ていた就職の機会は、おそらく 25 年前、現代の社会規範によれば、キャリアを持つことが期待されていなかった当時に行われた教育上の選択</w:t>
      </w:r>
      <w:r w:rsidR="009A11D8">
        <w:rPr>
          <w:rFonts w:hint="eastAsia"/>
          <w:sz w:val="20"/>
          <w:szCs w:val="20"/>
        </w:rPr>
        <w:t>（学歴）</w:t>
      </w:r>
      <w:r w:rsidRPr="00CE1056">
        <w:rPr>
          <w:sz w:val="20"/>
          <w:szCs w:val="20"/>
        </w:rPr>
        <w:t>に基づいたものでした。 1950 年代の若い女性の多くは</w:t>
      </w:r>
      <w:r w:rsidR="009A11D8">
        <w:rPr>
          <w:rFonts w:hint="eastAsia"/>
          <w:sz w:val="20"/>
          <w:szCs w:val="20"/>
        </w:rPr>
        <w:t>、</w:t>
      </w:r>
      <w:r w:rsidRPr="00CE1056">
        <w:rPr>
          <w:sz w:val="20"/>
          <w:szCs w:val="20"/>
        </w:rPr>
        <w:t>主婦の母親を持ち、母親が労働市場に復帰したとき</w:t>
      </w:r>
      <w:r w:rsidR="009A11D8">
        <w:rPr>
          <w:rFonts w:hint="eastAsia"/>
          <w:sz w:val="20"/>
          <w:szCs w:val="20"/>
        </w:rPr>
        <w:t>には</w:t>
      </w:r>
      <w:r w:rsidRPr="00CE1056">
        <w:rPr>
          <w:sz w:val="20"/>
          <w:szCs w:val="20"/>
        </w:rPr>
        <w:t>娘たちはすでに教育</w:t>
      </w:r>
      <w:r w:rsidR="00B15601" w:rsidRPr="00CE1056">
        <w:rPr>
          <w:rFonts w:hint="eastAsia"/>
          <w:sz w:val="20"/>
          <w:szCs w:val="20"/>
        </w:rPr>
        <w:t>の選択を終えていました</w:t>
      </w:r>
      <w:r w:rsidRPr="00CE1056">
        <w:rPr>
          <w:sz w:val="20"/>
          <w:szCs w:val="20"/>
        </w:rPr>
        <w:t>。 言い換えれば、娘たちは将来の計画を立てた時点ではキャリアを持つことを期待しておらず、</w:t>
      </w:r>
      <w:r w:rsidR="009A11D8">
        <w:rPr>
          <w:rFonts w:hint="eastAsia"/>
          <w:sz w:val="20"/>
          <w:szCs w:val="20"/>
        </w:rPr>
        <w:t>女性でも</w:t>
      </w:r>
      <w:r w:rsidRPr="00CE1056">
        <w:rPr>
          <w:sz w:val="20"/>
          <w:szCs w:val="20"/>
        </w:rPr>
        <w:t>長く活動的なキャリアを持つことができることが明</w:t>
      </w:r>
      <w:r w:rsidRPr="00CE1056">
        <w:rPr>
          <w:rFonts w:hint="eastAsia"/>
          <w:sz w:val="20"/>
          <w:szCs w:val="20"/>
        </w:rPr>
        <w:t>らかになったのはずっと後になってからでした。</w:t>
      </w:r>
      <w:r w:rsidRPr="00CE1056">
        <w:rPr>
          <w:sz w:val="20"/>
          <w:szCs w:val="20"/>
        </w:rPr>
        <w:t xml:space="preserve"> 20世紀のほとんどの間、女性は自分がどれだけ働く</w:t>
      </w:r>
      <w:r w:rsidR="009A11D8">
        <w:rPr>
          <w:rFonts w:hint="eastAsia"/>
          <w:sz w:val="20"/>
          <w:szCs w:val="20"/>
        </w:rPr>
        <w:t>ことができる</w:t>
      </w:r>
      <w:r w:rsidRPr="00CE1056">
        <w:rPr>
          <w:sz w:val="20"/>
          <w:szCs w:val="20"/>
        </w:rPr>
        <w:t>か</w:t>
      </w:r>
      <w:r w:rsidR="00B15601" w:rsidRPr="00CE1056">
        <w:rPr>
          <w:rFonts w:hint="eastAsia"/>
          <w:sz w:val="20"/>
          <w:szCs w:val="20"/>
        </w:rPr>
        <w:t>について</w:t>
      </w:r>
      <w:r w:rsidRPr="00CE1056">
        <w:rPr>
          <w:sz w:val="20"/>
          <w:szCs w:val="20"/>
        </w:rPr>
        <w:t>過小評価していました。 期待と結果が収束し始めたのは 1970 年代になってからでした。 その結果、当時若かった女性は教育に</w:t>
      </w:r>
      <w:r w:rsidR="00B15601" w:rsidRPr="00CE1056">
        <w:rPr>
          <w:rFonts w:hint="eastAsia"/>
          <w:sz w:val="20"/>
          <w:szCs w:val="20"/>
        </w:rPr>
        <w:t>対し、</w:t>
      </w:r>
      <w:r w:rsidRPr="00CE1056">
        <w:rPr>
          <w:sz w:val="20"/>
          <w:szCs w:val="20"/>
        </w:rPr>
        <w:t>より多くの投資をするようになりました。 ここ数十年の間、</w:t>
      </w:r>
      <w:r w:rsidRPr="00CE1056">
        <w:rPr>
          <w:rFonts w:hint="eastAsia"/>
          <w:sz w:val="20"/>
          <w:szCs w:val="20"/>
        </w:rPr>
        <w:t>女性は勉強する傾向がますます高まっており、高所得国では一般に女性の方が男性よりも高い教育を受け</w:t>
      </w:r>
      <w:r w:rsidR="00B15601" w:rsidRPr="00CE1056">
        <w:rPr>
          <w:rFonts w:hint="eastAsia"/>
          <w:sz w:val="20"/>
          <w:szCs w:val="20"/>
        </w:rPr>
        <w:t>るようになっています。</w:t>
      </w:r>
    </w:p>
    <w:p w14:paraId="4C110DCC" w14:textId="13DAD127" w:rsidR="00142A0D" w:rsidRPr="00CE1056" w:rsidRDefault="00142A0D" w:rsidP="00142A0D">
      <w:pPr>
        <w:rPr>
          <w:sz w:val="20"/>
          <w:szCs w:val="20"/>
        </w:rPr>
      </w:pPr>
      <w:r w:rsidRPr="00CE1056">
        <w:rPr>
          <w:rFonts w:hint="eastAsia"/>
          <w:sz w:val="20"/>
          <w:szCs w:val="20"/>
        </w:rPr>
        <w:t>女性が結婚後長期間にわたって</w:t>
      </w:r>
      <w:r w:rsidR="009A11D8">
        <w:rPr>
          <w:rFonts w:hint="eastAsia"/>
          <w:sz w:val="20"/>
          <w:szCs w:val="20"/>
        </w:rPr>
        <w:t>有給</w:t>
      </w:r>
      <w:r w:rsidRPr="00CE1056">
        <w:rPr>
          <w:rFonts w:hint="eastAsia"/>
          <w:sz w:val="20"/>
          <w:szCs w:val="20"/>
        </w:rPr>
        <w:t>労働から離れることが多かったということは、</w:t>
      </w:r>
      <w:r w:rsidRPr="00CE1056">
        <w:rPr>
          <w:sz w:val="20"/>
          <w:szCs w:val="20"/>
        </w:rPr>
        <w:t>20世紀後半に労働市場に女性が大量に流入したにもかかわらず、女性の平均雇用水準がわずかしか増加しなかった理由</w:t>
      </w:r>
      <w:r w:rsidR="00B15601" w:rsidRPr="00CE1056">
        <w:rPr>
          <w:rFonts w:hint="eastAsia"/>
          <w:sz w:val="20"/>
          <w:szCs w:val="20"/>
        </w:rPr>
        <w:t>について</w:t>
      </w:r>
      <w:r w:rsidRPr="00CE1056">
        <w:rPr>
          <w:sz w:val="20"/>
          <w:szCs w:val="20"/>
        </w:rPr>
        <w:t>も説明</w:t>
      </w:r>
      <w:r w:rsidR="005E6B80" w:rsidRPr="00CE1056">
        <w:rPr>
          <w:rFonts w:hint="eastAsia"/>
          <w:sz w:val="20"/>
          <w:szCs w:val="20"/>
        </w:rPr>
        <w:t>することができ</w:t>
      </w:r>
      <w:r w:rsidR="00B15601" w:rsidRPr="00CE1056">
        <w:rPr>
          <w:rFonts w:hint="eastAsia"/>
          <w:sz w:val="20"/>
          <w:szCs w:val="20"/>
        </w:rPr>
        <w:t>ます</w:t>
      </w:r>
      <w:r w:rsidRPr="00CE1056">
        <w:rPr>
          <w:sz w:val="20"/>
          <w:szCs w:val="20"/>
        </w:rPr>
        <w:t>。 また、</w:t>
      </w:r>
      <w:r w:rsidR="005E6B80" w:rsidRPr="00CE1056">
        <w:rPr>
          <w:sz w:val="20"/>
          <w:szCs w:val="20"/>
        </w:rPr>
        <w:t>コーホートベースのアプローチ</w:t>
      </w:r>
      <w:r w:rsidR="005E6B80" w:rsidRPr="00CE1056">
        <w:rPr>
          <w:rFonts w:hint="eastAsia"/>
          <w:sz w:val="20"/>
          <w:szCs w:val="20"/>
        </w:rPr>
        <w:t>によれば、</w:t>
      </w:r>
      <w:r w:rsidRPr="00CE1056">
        <w:rPr>
          <w:sz w:val="20"/>
          <w:szCs w:val="20"/>
        </w:rPr>
        <w:t>長い間子供と一緒に家で過ごしてきた女性が女性労働力の大部分を占めていたため</w:t>
      </w:r>
      <w:r w:rsidR="005E6B80" w:rsidRPr="00CE1056">
        <w:rPr>
          <w:rFonts w:hint="eastAsia"/>
          <w:sz w:val="20"/>
          <w:szCs w:val="20"/>
        </w:rPr>
        <w:t>に</w:t>
      </w:r>
      <w:r w:rsidRPr="00CE1056">
        <w:rPr>
          <w:sz w:val="20"/>
          <w:szCs w:val="20"/>
        </w:rPr>
        <w:t>、</w:t>
      </w:r>
      <w:r w:rsidR="005E6B80" w:rsidRPr="00CE1056">
        <w:rPr>
          <w:rFonts w:hint="eastAsia"/>
          <w:sz w:val="20"/>
          <w:szCs w:val="20"/>
        </w:rPr>
        <w:t>女性の就業率の増加</w:t>
      </w:r>
      <w:r w:rsidRPr="00CE1056">
        <w:rPr>
          <w:sz w:val="20"/>
          <w:szCs w:val="20"/>
        </w:rPr>
        <w:t>が実際よりも遅く見え</w:t>
      </w:r>
      <w:r w:rsidR="005E6B80" w:rsidRPr="00CE1056">
        <w:rPr>
          <w:rFonts w:hint="eastAsia"/>
          <w:sz w:val="20"/>
          <w:szCs w:val="20"/>
        </w:rPr>
        <w:t>たのであると解析され</w:t>
      </w:r>
      <w:r w:rsidRPr="00CE1056">
        <w:rPr>
          <w:sz w:val="20"/>
          <w:szCs w:val="20"/>
        </w:rPr>
        <w:t>てい</w:t>
      </w:r>
      <w:r w:rsidR="005E6B80" w:rsidRPr="00CE1056">
        <w:rPr>
          <w:rFonts w:hint="eastAsia"/>
          <w:sz w:val="20"/>
          <w:szCs w:val="20"/>
        </w:rPr>
        <w:t>ます</w:t>
      </w:r>
      <w:r w:rsidRPr="00CE1056">
        <w:rPr>
          <w:sz w:val="20"/>
          <w:szCs w:val="20"/>
        </w:rPr>
        <w:t>。 たとえば、労働市場への参加率がある世代で 20 パーセント、</w:t>
      </w:r>
      <w:r w:rsidR="005E6B80" w:rsidRPr="00CE1056">
        <w:rPr>
          <w:rFonts w:hint="eastAsia"/>
          <w:sz w:val="20"/>
          <w:szCs w:val="20"/>
        </w:rPr>
        <w:t>その</w:t>
      </w:r>
      <w:r w:rsidRPr="00CE1056">
        <w:rPr>
          <w:sz w:val="20"/>
          <w:szCs w:val="20"/>
        </w:rPr>
        <w:t>後の世代では 40 パーセントだった場合、労働市場への参加が実際にはこの二世代の間で 2 倍になっているにも</w:t>
      </w:r>
      <w:r w:rsidRPr="00CE1056">
        <w:rPr>
          <w:rFonts w:hint="eastAsia"/>
          <w:sz w:val="20"/>
          <w:szCs w:val="20"/>
        </w:rPr>
        <w:t>かかわらず、平均参加率は</w:t>
      </w:r>
      <w:r w:rsidRPr="00CE1056">
        <w:rPr>
          <w:sz w:val="20"/>
          <w:szCs w:val="20"/>
        </w:rPr>
        <w:t xml:space="preserve"> 30 パーセント</w:t>
      </w:r>
      <w:r w:rsidR="009A11D8">
        <w:rPr>
          <w:rFonts w:hint="eastAsia"/>
          <w:sz w:val="20"/>
          <w:szCs w:val="20"/>
        </w:rPr>
        <w:t>としか記録されません</w:t>
      </w:r>
      <w:r w:rsidRPr="00CE1056">
        <w:rPr>
          <w:sz w:val="20"/>
          <w:szCs w:val="20"/>
        </w:rPr>
        <w:t>（世代が同じ規模であると仮定</w:t>
      </w:r>
      <w:r w:rsidR="005E6B80" w:rsidRPr="00CE1056">
        <w:rPr>
          <w:rFonts w:hint="eastAsia"/>
          <w:sz w:val="20"/>
          <w:szCs w:val="20"/>
        </w:rPr>
        <w:t>した場合</w:t>
      </w:r>
      <w:r w:rsidRPr="00CE1056">
        <w:rPr>
          <w:sz w:val="20"/>
          <w:szCs w:val="20"/>
        </w:rPr>
        <w:t xml:space="preserve">）。 </w:t>
      </w:r>
    </w:p>
    <w:p w14:paraId="454B1D9B" w14:textId="6C3E8838" w:rsidR="00142A0D" w:rsidRPr="00CE1056" w:rsidRDefault="00142A0D" w:rsidP="00142A0D">
      <w:pPr>
        <w:rPr>
          <w:sz w:val="20"/>
          <w:szCs w:val="20"/>
        </w:rPr>
      </w:pPr>
      <w:r w:rsidRPr="00CE1056">
        <w:rPr>
          <w:rFonts w:hint="eastAsia"/>
          <w:sz w:val="20"/>
          <w:szCs w:val="20"/>
        </w:rPr>
        <w:t>しかし、社会規範の変化、労働市場の新たなパターン、教育レベルの向上が女性の雇用レベルに影響を与えたとしても、最近の</w:t>
      </w:r>
      <w:r w:rsidR="006A71CF" w:rsidRPr="00CE1056">
        <w:rPr>
          <w:rFonts w:hint="eastAsia"/>
          <w:sz w:val="20"/>
          <w:szCs w:val="20"/>
        </w:rPr>
        <w:t>イノベーション</w:t>
      </w:r>
      <w:r w:rsidRPr="00CE1056">
        <w:rPr>
          <w:rFonts w:hint="eastAsia"/>
          <w:sz w:val="20"/>
          <w:szCs w:val="20"/>
        </w:rPr>
        <w:t>は</w:t>
      </w:r>
      <w:r w:rsidR="006A71CF" w:rsidRPr="00CE1056">
        <w:rPr>
          <w:rFonts w:hint="eastAsia"/>
          <w:sz w:val="20"/>
          <w:szCs w:val="20"/>
        </w:rPr>
        <w:t>、期待</w:t>
      </w:r>
      <w:r w:rsidR="005E6B80" w:rsidRPr="00CE1056">
        <w:rPr>
          <w:rFonts w:hint="eastAsia"/>
          <w:sz w:val="20"/>
          <w:szCs w:val="20"/>
        </w:rPr>
        <w:t>と</w:t>
      </w:r>
      <w:r w:rsidR="006A71CF" w:rsidRPr="00CE1056">
        <w:rPr>
          <w:rFonts w:hint="eastAsia"/>
          <w:sz w:val="20"/>
          <w:szCs w:val="20"/>
        </w:rPr>
        <w:t>実積</w:t>
      </w:r>
      <w:r w:rsidR="005E6B80" w:rsidRPr="00CE1056">
        <w:rPr>
          <w:rFonts w:hint="eastAsia"/>
          <w:sz w:val="20"/>
          <w:szCs w:val="20"/>
        </w:rPr>
        <w:t>の両</w:t>
      </w:r>
      <w:r w:rsidR="006A71CF" w:rsidRPr="00CE1056">
        <w:rPr>
          <w:rFonts w:hint="eastAsia"/>
          <w:sz w:val="20"/>
          <w:szCs w:val="20"/>
        </w:rPr>
        <w:t>面で女性の就業</w:t>
      </w:r>
      <w:r w:rsidR="005E6B80" w:rsidRPr="00CE1056">
        <w:rPr>
          <w:rFonts w:hint="eastAsia"/>
          <w:sz w:val="20"/>
          <w:szCs w:val="20"/>
        </w:rPr>
        <w:t>機会</w:t>
      </w:r>
      <w:r w:rsidR="006A71CF" w:rsidRPr="00CE1056">
        <w:rPr>
          <w:rFonts w:hint="eastAsia"/>
          <w:sz w:val="20"/>
          <w:szCs w:val="20"/>
        </w:rPr>
        <w:t>の</w:t>
      </w:r>
      <w:r w:rsidR="005E6B80" w:rsidRPr="00CE1056">
        <w:rPr>
          <w:rFonts w:hint="eastAsia"/>
          <w:sz w:val="20"/>
          <w:szCs w:val="20"/>
        </w:rPr>
        <w:t>提供</w:t>
      </w:r>
      <w:r w:rsidR="006A71CF" w:rsidRPr="00CE1056">
        <w:rPr>
          <w:rFonts w:hint="eastAsia"/>
          <w:sz w:val="20"/>
          <w:szCs w:val="20"/>
        </w:rPr>
        <w:t>を</w:t>
      </w:r>
      <w:r w:rsidRPr="00CE1056">
        <w:rPr>
          <w:rFonts w:hint="eastAsia"/>
          <w:sz w:val="20"/>
          <w:szCs w:val="20"/>
        </w:rPr>
        <w:t>根本的に変化</w:t>
      </w:r>
      <w:r w:rsidR="006A71CF" w:rsidRPr="00CE1056">
        <w:rPr>
          <w:rFonts w:hint="eastAsia"/>
          <w:sz w:val="20"/>
          <w:szCs w:val="20"/>
        </w:rPr>
        <w:t>させました</w:t>
      </w:r>
      <w:r w:rsidRPr="00CE1056">
        <w:rPr>
          <w:rFonts w:hint="eastAsia"/>
          <w:sz w:val="20"/>
          <w:szCs w:val="20"/>
        </w:rPr>
        <w:t>。</w:t>
      </w:r>
      <w:r w:rsidR="006A71CF" w:rsidRPr="00CE1056">
        <w:rPr>
          <w:rFonts w:hint="eastAsia"/>
          <w:sz w:val="20"/>
          <w:szCs w:val="20"/>
        </w:rPr>
        <w:t>そして</w:t>
      </w:r>
      <w:r w:rsidRPr="00CE1056">
        <w:rPr>
          <w:sz w:val="20"/>
          <w:szCs w:val="20"/>
        </w:rPr>
        <w:t>こ</w:t>
      </w:r>
      <w:r w:rsidR="006A71CF" w:rsidRPr="00CE1056">
        <w:rPr>
          <w:rFonts w:hint="eastAsia"/>
          <w:sz w:val="20"/>
          <w:szCs w:val="20"/>
        </w:rPr>
        <w:t>の</w:t>
      </w:r>
      <w:r w:rsidRPr="00CE1056">
        <w:rPr>
          <w:sz w:val="20"/>
          <w:szCs w:val="20"/>
        </w:rPr>
        <w:t>イノベーションの</w:t>
      </w:r>
      <w:r w:rsidR="006A71CF" w:rsidRPr="00CE1056">
        <w:rPr>
          <w:rFonts w:hint="eastAsia"/>
          <w:sz w:val="20"/>
          <w:szCs w:val="20"/>
        </w:rPr>
        <w:t>ひと</w:t>
      </w:r>
      <w:r w:rsidRPr="00CE1056">
        <w:rPr>
          <w:sz w:val="20"/>
          <w:szCs w:val="20"/>
        </w:rPr>
        <w:t>つ</w:t>
      </w:r>
      <w:r w:rsidR="009A11D8">
        <w:rPr>
          <w:rFonts w:hint="eastAsia"/>
          <w:sz w:val="20"/>
          <w:szCs w:val="20"/>
        </w:rPr>
        <w:t>が</w:t>
      </w:r>
      <w:r w:rsidRPr="00CE1056">
        <w:rPr>
          <w:sz w:val="20"/>
          <w:szCs w:val="20"/>
        </w:rPr>
        <w:t>小さな錠剤でした。</w:t>
      </w:r>
    </w:p>
    <w:p w14:paraId="6DBB9C9F" w14:textId="77777777" w:rsidR="006A71CF" w:rsidRDefault="006A71CF" w:rsidP="00142A0D"/>
    <w:p w14:paraId="51746D62" w14:textId="77777777" w:rsidR="00142A0D" w:rsidRPr="00FB76CF" w:rsidRDefault="006A71CF" w:rsidP="00142A0D">
      <w:pPr>
        <w:rPr>
          <w:b/>
          <w:bCs/>
          <w:sz w:val="24"/>
          <w:szCs w:val="24"/>
        </w:rPr>
      </w:pPr>
      <w:r w:rsidRPr="00FB76CF">
        <w:rPr>
          <w:rFonts w:hint="eastAsia"/>
          <w:b/>
          <w:bCs/>
          <w:sz w:val="24"/>
          <w:szCs w:val="24"/>
        </w:rPr>
        <w:t>ピル（錠剤）の</w:t>
      </w:r>
      <w:r w:rsidR="00142A0D" w:rsidRPr="00FB76CF">
        <w:rPr>
          <w:rFonts w:hint="eastAsia"/>
          <w:b/>
          <w:bCs/>
          <w:sz w:val="24"/>
          <w:szCs w:val="24"/>
        </w:rPr>
        <w:t>力</w:t>
      </w:r>
    </w:p>
    <w:p w14:paraId="7A95188C" w14:textId="68624E2F" w:rsidR="00142A0D" w:rsidRPr="00CE1056" w:rsidRDefault="00142A0D" w:rsidP="00142A0D">
      <w:pPr>
        <w:rPr>
          <w:sz w:val="20"/>
          <w:szCs w:val="20"/>
        </w:rPr>
      </w:pPr>
      <w:r w:rsidRPr="00CE1056">
        <w:rPr>
          <w:rFonts w:hint="eastAsia"/>
          <w:sz w:val="20"/>
          <w:szCs w:val="20"/>
        </w:rPr>
        <w:t>女性の労働市場への期待は、女性が自主的に管理できる使いやすい家族計画と避妊方法</w:t>
      </w:r>
      <w:r w:rsidR="009A11D8">
        <w:rPr>
          <w:rFonts w:hint="eastAsia"/>
          <w:sz w:val="20"/>
          <w:szCs w:val="20"/>
        </w:rPr>
        <w:t>で</w:t>
      </w:r>
      <w:r w:rsidRPr="00CE1056">
        <w:rPr>
          <w:rFonts w:hint="eastAsia"/>
          <w:sz w:val="20"/>
          <w:szCs w:val="20"/>
        </w:rPr>
        <w:t>ある</w:t>
      </w:r>
      <w:r w:rsidR="006A71CF" w:rsidRPr="00CE1056">
        <w:rPr>
          <w:rFonts w:hint="eastAsia"/>
          <w:sz w:val="20"/>
          <w:szCs w:val="20"/>
        </w:rPr>
        <w:t>ピル</w:t>
      </w:r>
      <w:r w:rsidRPr="00CE1056">
        <w:rPr>
          <w:rFonts w:hint="eastAsia"/>
          <w:sz w:val="20"/>
          <w:szCs w:val="20"/>
        </w:rPr>
        <w:t>が導入された</w:t>
      </w:r>
      <w:r w:rsidRPr="00CE1056">
        <w:rPr>
          <w:sz w:val="20"/>
          <w:szCs w:val="20"/>
        </w:rPr>
        <w:t xml:space="preserve"> 1960 年代末に</w:t>
      </w:r>
      <w:r w:rsidR="006A71CF" w:rsidRPr="00CE1056">
        <w:rPr>
          <w:rFonts w:hint="eastAsia"/>
          <w:sz w:val="20"/>
          <w:szCs w:val="20"/>
        </w:rPr>
        <w:t>大きく</w:t>
      </w:r>
      <w:r w:rsidRPr="00CE1056">
        <w:rPr>
          <w:sz w:val="20"/>
          <w:szCs w:val="20"/>
        </w:rPr>
        <w:t>変化しました。</w:t>
      </w:r>
    </w:p>
    <w:p w14:paraId="44DBABCB" w14:textId="559DA4CB" w:rsidR="00142A0D" w:rsidRPr="00CE1056" w:rsidRDefault="00142A0D" w:rsidP="00142A0D">
      <w:pPr>
        <w:rPr>
          <w:sz w:val="20"/>
          <w:szCs w:val="20"/>
        </w:rPr>
      </w:pPr>
      <w:r w:rsidRPr="00CE1056">
        <w:rPr>
          <w:rFonts w:hint="eastAsia"/>
          <w:sz w:val="20"/>
          <w:szCs w:val="20"/>
        </w:rPr>
        <w:t>ゴールディン</w:t>
      </w:r>
      <w:r w:rsidR="006A71CF" w:rsidRPr="00CE1056">
        <w:rPr>
          <w:rFonts w:hint="eastAsia"/>
          <w:sz w:val="20"/>
          <w:szCs w:val="20"/>
        </w:rPr>
        <w:t>氏</w:t>
      </w:r>
      <w:r w:rsidRPr="00CE1056">
        <w:rPr>
          <w:rFonts w:hint="eastAsia"/>
          <w:sz w:val="20"/>
          <w:szCs w:val="20"/>
        </w:rPr>
        <w:t>とその共著者ローレンス・カッツ</w:t>
      </w:r>
      <w:r w:rsidR="006A71CF" w:rsidRPr="00CE1056">
        <w:rPr>
          <w:rFonts w:hint="eastAsia"/>
          <w:sz w:val="20"/>
          <w:szCs w:val="20"/>
        </w:rPr>
        <w:t>氏</w:t>
      </w:r>
      <w:r w:rsidRPr="00CE1056">
        <w:rPr>
          <w:rFonts w:hint="eastAsia"/>
          <w:sz w:val="20"/>
          <w:szCs w:val="20"/>
        </w:rPr>
        <w:t>は、米国の州</w:t>
      </w:r>
      <w:r w:rsidR="006A71CF" w:rsidRPr="00CE1056">
        <w:rPr>
          <w:rFonts w:hint="eastAsia"/>
          <w:sz w:val="20"/>
          <w:szCs w:val="20"/>
        </w:rPr>
        <w:t>によって</w:t>
      </w:r>
      <w:r w:rsidR="00284903" w:rsidRPr="00CE1056">
        <w:rPr>
          <w:rFonts w:hint="eastAsia"/>
          <w:sz w:val="20"/>
          <w:szCs w:val="20"/>
        </w:rPr>
        <w:t>ピルが解禁された年代が異なることを利用して</w:t>
      </w:r>
      <w:r w:rsidRPr="00CE1056">
        <w:rPr>
          <w:rFonts w:hint="eastAsia"/>
          <w:sz w:val="20"/>
          <w:szCs w:val="20"/>
        </w:rPr>
        <w:t>ピルの</w:t>
      </w:r>
      <w:r w:rsidR="00284903" w:rsidRPr="00CE1056">
        <w:rPr>
          <w:rFonts w:hint="eastAsia"/>
          <w:sz w:val="20"/>
          <w:szCs w:val="20"/>
        </w:rPr>
        <w:t>影響</w:t>
      </w:r>
      <w:r w:rsidRPr="00CE1056">
        <w:rPr>
          <w:rFonts w:hint="eastAsia"/>
          <w:sz w:val="20"/>
          <w:szCs w:val="20"/>
        </w:rPr>
        <w:t>を実証し</w:t>
      </w:r>
      <w:r w:rsidR="00284903" w:rsidRPr="00CE1056">
        <w:rPr>
          <w:rFonts w:hint="eastAsia"/>
          <w:sz w:val="20"/>
          <w:szCs w:val="20"/>
        </w:rPr>
        <w:t>まし</w:t>
      </w:r>
      <w:r w:rsidRPr="00CE1056">
        <w:rPr>
          <w:rFonts w:hint="eastAsia"/>
          <w:sz w:val="20"/>
          <w:szCs w:val="20"/>
        </w:rPr>
        <w:t>た。</w:t>
      </w:r>
      <w:r w:rsidRPr="00CE1056">
        <w:rPr>
          <w:sz w:val="20"/>
          <w:szCs w:val="20"/>
        </w:rPr>
        <w:t xml:space="preserve"> ゴールディン</w:t>
      </w:r>
      <w:r w:rsidR="00284903" w:rsidRPr="00CE1056">
        <w:rPr>
          <w:rFonts w:hint="eastAsia"/>
          <w:sz w:val="20"/>
          <w:szCs w:val="20"/>
        </w:rPr>
        <w:t>氏</w:t>
      </w:r>
      <w:r w:rsidRPr="00CE1056">
        <w:rPr>
          <w:sz w:val="20"/>
          <w:szCs w:val="20"/>
        </w:rPr>
        <w:t>は</w:t>
      </w:r>
      <w:r w:rsidR="00284903" w:rsidRPr="00CE1056">
        <w:rPr>
          <w:rFonts w:hint="eastAsia"/>
          <w:sz w:val="20"/>
          <w:szCs w:val="20"/>
        </w:rPr>
        <w:t>ピル</w:t>
      </w:r>
      <w:r w:rsidR="009A11D8">
        <w:rPr>
          <w:rFonts w:hint="eastAsia"/>
          <w:sz w:val="20"/>
          <w:szCs w:val="20"/>
        </w:rPr>
        <w:t>解禁</w:t>
      </w:r>
      <w:r w:rsidR="00284903" w:rsidRPr="00CE1056">
        <w:rPr>
          <w:rFonts w:hint="eastAsia"/>
          <w:sz w:val="20"/>
          <w:szCs w:val="20"/>
        </w:rPr>
        <w:t>によって女性の結婚や出産時期が遅れることを</w:t>
      </w:r>
      <w:r w:rsidRPr="00CE1056">
        <w:rPr>
          <w:sz w:val="20"/>
          <w:szCs w:val="20"/>
        </w:rPr>
        <w:t>発見した</w:t>
      </w:r>
      <w:r w:rsidR="00284903" w:rsidRPr="00CE1056">
        <w:rPr>
          <w:rFonts w:hint="eastAsia"/>
          <w:sz w:val="20"/>
          <w:szCs w:val="20"/>
        </w:rPr>
        <w:t>のです。</w:t>
      </w:r>
      <w:r w:rsidRPr="00CE1056">
        <w:rPr>
          <w:sz w:val="20"/>
          <w:szCs w:val="20"/>
        </w:rPr>
        <w:t xml:space="preserve"> </w:t>
      </w:r>
      <w:r w:rsidR="00284903" w:rsidRPr="00CE1056">
        <w:rPr>
          <w:rFonts w:hint="eastAsia"/>
          <w:sz w:val="20"/>
          <w:szCs w:val="20"/>
        </w:rPr>
        <w:t>ピルを得た女性たちは</w:t>
      </w:r>
      <w:r w:rsidRPr="00CE1056">
        <w:rPr>
          <w:sz w:val="20"/>
          <w:szCs w:val="20"/>
        </w:rPr>
        <w:t>、</w:t>
      </w:r>
      <w:r w:rsidR="00284903" w:rsidRPr="00CE1056">
        <w:rPr>
          <w:rFonts w:hint="eastAsia"/>
          <w:sz w:val="20"/>
          <w:szCs w:val="20"/>
        </w:rPr>
        <w:t>それまでとは異なる</w:t>
      </w:r>
      <w:r w:rsidRPr="00CE1056">
        <w:rPr>
          <w:sz w:val="20"/>
          <w:szCs w:val="20"/>
        </w:rPr>
        <w:t>職業を選択し、経済学、法律、医学を学び始める女性の割合が増加しました。 影響を受けたグループは1950年代生まれで、若い頃にピルを利用できた人々</w:t>
      </w:r>
      <w:r w:rsidR="00284903" w:rsidRPr="00CE1056">
        <w:rPr>
          <w:rFonts w:hint="eastAsia"/>
          <w:sz w:val="20"/>
          <w:szCs w:val="20"/>
        </w:rPr>
        <w:t>でし</w:t>
      </w:r>
      <w:r w:rsidRPr="00CE1056">
        <w:rPr>
          <w:sz w:val="20"/>
          <w:szCs w:val="20"/>
        </w:rPr>
        <w:t>た。 言い換えれば、</w:t>
      </w:r>
      <w:r w:rsidR="00284903" w:rsidRPr="00CE1056">
        <w:rPr>
          <w:rFonts w:hint="eastAsia"/>
          <w:sz w:val="20"/>
          <w:szCs w:val="20"/>
        </w:rPr>
        <w:t>ピルによって</w:t>
      </w:r>
      <w:r w:rsidRPr="00CE1056">
        <w:rPr>
          <w:sz w:val="20"/>
          <w:szCs w:val="20"/>
        </w:rPr>
        <w:t>、女性が自分の将来をより</w:t>
      </w:r>
      <w:r w:rsidR="00284903" w:rsidRPr="00CE1056">
        <w:rPr>
          <w:rFonts w:hint="eastAsia"/>
          <w:sz w:val="20"/>
          <w:szCs w:val="20"/>
        </w:rPr>
        <w:t>自由に</w:t>
      </w:r>
      <w:r w:rsidRPr="00CE1056">
        <w:rPr>
          <w:sz w:val="20"/>
          <w:szCs w:val="20"/>
        </w:rPr>
        <w:t>計画できるようになり、自分</w:t>
      </w:r>
      <w:r w:rsidR="00284903" w:rsidRPr="00CE1056">
        <w:rPr>
          <w:rFonts w:hint="eastAsia"/>
          <w:sz w:val="20"/>
          <w:szCs w:val="20"/>
        </w:rPr>
        <w:t>の将来に対する希望をより</w:t>
      </w:r>
      <w:r w:rsidRPr="00CE1056">
        <w:rPr>
          <w:sz w:val="20"/>
          <w:szCs w:val="20"/>
        </w:rPr>
        <w:t>明確にし</w:t>
      </w:r>
      <w:r w:rsidR="00284903" w:rsidRPr="00CE1056">
        <w:rPr>
          <w:rFonts w:hint="eastAsia"/>
          <w:sz w:val="20"/>
          <w:szCs w:val="20"/>
        </w:rPr>
        <w:t>た上で</w:t>
      </w:r>
      <w:r w:rsidRPr="00CE1056">
        <w:rPr>
          <w:sz w:val="20"/>
          <w:szCs w:val="20"/>
        </w:rPr>
        <w:t>教育やキャリアに投資する</w:t>
      </w:r>
      <w:r w:rsidR="00284903" w:rsidRPr="00CE1056">
        <w:rPr>
          <w:rFonts w:hint="eastAsia"/>
          <w:sz w:val="20"/>
          <w:szCs w:val="20"/>
        </w:rPr>
        <w:t>といった全く</w:t>
      </w:r>
      <w:r w:rsidRPr="00CE1056">
        <w:rPr>
          <w:sz w:val="20"/>
          <w:szCs w:val="20"/>
        </w:rPr>
        <w:t>新しいインセンティブ</w:t>
      </w:r>
      <w:r w:rsidR="00284903" w:rsidRPr="00CE1056">
        <w:rPr>
          <w:rFonts w:hint="eastAsia"/>
          <w:sz w:val="20"/>
          <w:szCs w:val="20"/>
        </w:rPr>
        <w:t>が</w:t>
      </w:r>
      <w:r w:rsidRPr="00CE1056">
        <w:rPr>
          <w:sz w:val="20"/>
          <w:szCs w:val="20"/>
        </w:rPr>
        <w:t>与え</w:t>
      </w:r>
      <w:r w:rsidR="00284903" w:rsidRPr="00CE1056">
        <w:rPr>
          <w:rFonts w:hint="eastAsia"/>
          <w:sz w:val="20"/>
          <w:szCs w:val="20"/>
        </w:rPr>
        <w:t>られたこ</w:t>
      </w:r>
      <w:r w:rsidRPr="00CE1056">
        <w:rPr>
          <w:sz w:val="20"/>
          <w:szCs w:val="20"/>
        </w:rPr>
        <w:t>とを意味</w:t>
      </w:r>
      <w:r w:rsidR="00284903" w:rsidRPr="00CE1056">
        <w:rPr>
          <w:rFonts w:hint="eastAsia"/>
          <w:sz w:val="20"/>
          <w:szCs w:val="20"/>
        </w:rPr>
        <w:t>しています</w:t>
      </w:r>
      <w:r w:rsidRPr="00CE1056">
        <w:rPr>
          <w:sz w:val="20"/>
          <w:szCs w:val="20"/>
        </w:rPr>
        <w:t>。</w:t>
      </w:r>
    </w:p>
    <w:p w14:paraId="3A5A6B2E" w14:textId="5C7B131A" w:rsidR="00142A0D" w:rsidRPr="00CE1056" w:rsidRDefault="00284903" w:rsidP="00142A0D">
      <w:pPr>
        <w:rPr>
          <w:sz w:val="20"/>
          <w:szCs w:val="20"/>
        </w:rPr>
      </w:pPr>
      <w:r w:rsidRPr="00CE1056">
        <w:rPr>
          <w:rFonts w:hint="eastAsia"/>
          <w:sz w:val="20"/>
          <w:szCs w:val="20"/>
        </w:rPr>
        <w:t>ピル</w:t>
      </w:r>
      <w:r w:rsidR="00142A0D" w:rsidRPr="00CE1056">
        <w:rPr>
          <w:rFonts w:hint="eastAsia"/>
          <w:sz w:val="20"/>
          <w:szCs w:val="20"/>
        </w:rPr>
        <w:t>が教育とキャリアの選択の両方に影響を与えた</w:t>
      </w:r>
      <w:r w:rsidRPr="00CE1056">
        <w:rPr>
          <w:rFonts w:hint="eastAsia"/>
          <w:sz w:val="20"/>
          <w:szCs w:val="20"/>
        </w:rPr>
        <w:t>ことは事実ですが、たとえその差がかなり小さくなったとしても</w:t>
      </w:r>
      <w:r w:rsidR="00D272E0" w:rsidRPr="00CE1056">
        <w:rPr>
          <w:rFonts w:hint="eastAsia"/>
          <w:sz w:val="20"/>
          <w:szCs w:val="20"/>
        </w:rPr>
        <w:t>、</w:t>
      </w:r>
      <w:r w:rsidRPr="00CE1056">
        <w:rPr>
          <w:rFonts w:hint="eastAsia"/>
          <w:sz w:val="20"/>
          <w:szCs w:val="20"/>
        </w:rPr>
        <w:t>このことがすぐに</w:t>
      </w:r>
      <w:r w:rsidR="00142A0D" w:rsidRPr="00CE1056">
        <w:rPr>
          <w:rFonts w:hint="eastAsia"/>
          <w:sz w:val="20"/>
          <w:szCs w:val="20"/>
        </w:rPr>
        <w:t>女性と男性の間の収入格差が完全になくな</w:t>
      </w:r>
      <w:r w:rsidR="00FD6AB2">
        <w:rPr>
          <w:rFonts w:hint="eastAsia"/>
          <w:sz w:val="20"/>
          <w:szCs w:val="20"/>
        </w:rPr>
        <w:t>る</w:t>
      </w:r>
      <w:r w:rsidR="00142A0D" w:rsidRPr="00CE1056">
        <w:rPr>
          <w:rFonts w:hint="eastAsia"/>
          <w:sz w:val="20"/>
          <w:szCs w:val="20"/>
        </w:rPr>
        <w:t>ことを意味するものでは</w:t>
      </w:r>
      <w:r w:rsidR="00D272E0" w:rsidRPr="00CE1056">
        <w:rPr>
          <w:rFonts w:hint="eastAsia"/>
          <w:sz w:val="20"/>
          <w:szCs w:val="20"/>
        </w:rPr>
        <w:t>ありません。</w:t>
      </w:r>
      <w:r w:rsidR="00142A0D" w:rsidRPr="00CE1056">
        <w:rPr>
          <w:sz w:val="20"/>
          <w:szCs w:val="20"/>
        </w:rPr>
        <w:t>1970年代以来。 歴史の中で</w:t>
      </w:r>
      <w:r w:rsidR="00D272E0" w:rsidRPr="00CE1056">
        <w:rPr>
          <w:rFonts w:hint="eastAsia"/>
          <w:sz w:val="20"/>
          <w:szCs w:val="20"/>
        </w:rPr>
        <w:t>男女間の収入</w:t>
      </w:r>
      <w:r w:rsidR="00142A0D" w:rsidRPr="00CE1056">
        <w:rPr>
          <w:sz w:val="20"/>
          <w:szCs w:val="20"/>
        </w:rPr>
        <w:t>格差がどのように変化したかを理解するために、ゴールディン</w:t>
      </w:r>
      <w:r w:rsidR="00D272E0" w:rsidRPr="00CE1056">
        <w:rPr>
          <w:rFonts w:hint="eastAsia"/>
          <w:sz w:val="20"/>
          <w:szCs w:val="20"/>
        </w:rPr>
        <w:t>氏</w:t>
      </w:r>
      <w:r w:rsidR="00142A0D" w:rsidRPr="00CE1056">
        <w:rPr>
          <w:sz w:val="20"/>
          <w:szCs w:val="20"/>
        </w:rPr>
        <w:t>はもう一度</w:t>
      </w:r>
      <w:r w:rsidR="00D272E0" w:rsidRPr="00CE1056">
        <w:rPr>
          <w:rFonts w:hint="eastAsia"/>
          <w:sz w:val="20"/>
          <w:szCs w:val="20"/>
        </w:rPr>
        <w:t>過去に立ちかえって</w:t>
      </w:r>
      <w:r w:rsidR="00FD6AB2">
        <w:rPr>
          <w:rFonts w:hint="eastAsia"/>
          <w:sz w:val="20"/>
          <w:szCs w:val="20"/>
        </w:rPr>
        <w:t>観察す</w:t>
      </w:r>
      <w:r w:rsidR="00D272E0" w:rsidRPr="00CE1056">
        <w:rPr>
          <w:rFonts w:hint="eastAsia"/>
          <w:sz w:val="20"/>
          <w:szCs w:val="20"/>
        </w:rPr>
        <w:t>る</w:t>
      </w:r>
      <w:r w:rsidR="00142A0D" w:rsidRPr="00CE1056">
        <w:rPr>
          <w:sz w:val="20"/>
          <w:szCs w:val="20"/>
        </w:rPr>
        <w:t>ことにしました。</w:t>
      </w:r>
    </w:p>
    <w:p w14:paraId="39CE94C9" w14:textId="77777777" w:rsidR="00142A0D" w:rsidRDefault="00142A0D" w:rsidP="00142A0D"/>
    <w:p w14:paraId="452EAB07" w14:textId="77777777" w:rsidR="00142A0D" w:rsidRPr="00FB76CF" w:rsidRDefault="00142A0D" w:rsidP="00142A0D">
      <w:pPr>
        <w:rPr>
          <w:b/>
          <w:bCs/>
          <w:sz w:val="24"/>
          <w:szCs w:val="24"/>
        </w:rPr>
      </w:pPr>
      <w:r w:rsidRPr="00FB76CF">
        <w:rPr>
          <w:rFonts w:hint="eastAsia"/>
          <w:b/>
          <w:bCs/>
          <w:sz w:val="24"/>
          <w:szCs w:val="24"/>
        </w:rPr>
        <w:t>過去の収益格差</w:t>
      </w:r>
    </w:p>
    <w:p w14:paraId="2A63F460" w14:textId="77777777" w:rsidR="00142A0D" w:rsidRPr="00CE1056" w:rsidRDefault="00142A0D" w:rsidP="00142A0D">
      <w:pPr>
        <w:rPr>
          <w:sz w:val="20"/>
          <w:szCs w:val="20"/>
        </w:rPr>
      </w:pPr>
      <w:r w:rsidRPr="00CE1056">
        <w:rPr>
          <w:rFonts w:hint="eastAsia"/>
          <w:sz w:val="20"/>
          <w:szCs w:val="20"/>
        </w:rPr>
        <w:t>ゴールディン</w:t>
      </w:r>
      <w:r w:rsidR="001809F6" w:rsidRPr="00CE1056">
        <w:rPr>
          <w:rFonts w:hint="eastAsia"/>
          <w:sz w:val="20"/>
          <w:szCs w:val="20"/>
        </w:rPr>
        <w:t>氏</w:t>
      </w:r>
      <w:r w:rsidRPr="00CE1056">
        <w:rPr>
          <w:rFonts w:hint="eastAsia"/>
          <w:sz w:val="20"/>
          <w:szCs w:val="20"/>
        </w:rPr>
        <w:t>はさまざまな情報源から統計を編集することから始め、男性と女性の賃金格差に関する最初の長編シリーズを</w:t>
      </w:r>
      <w:r w:rsidR="001809F6" w:rsidRPr="00CE1056">
        <w:rPr>
          <w:rFonts w:hint="eastAsia"/>
          <w:sz w:val="20"/>
          <w:szCs w:val="20"/>
        </w:rPr>
        <w:t>完成</w:t>
      </w:r>
      <w:r w:rsidRPr="00CE1056">
        <w:rPr>
          <w:rFonts w:hint="eastAsia"/>
          <w:sz w:val="20"/>
          <w:szCs w:val="20"/>
        </w:rPr>
        <w:t>しました。</w:t>
      </w:r>
      <w:r w:rsidRPr="00CE1056">
        <w:rPr>
          <w:sz w:val="20"/>
          <w:szCs w:val="20"/>
        </w:rPr>
        <w:t xml:space="preserve"> 彼女は、</w:t>
      </w:r>
      <w:r w:rsidR="001809F6" w:rsidRPr="00CE1056">
        <w:rPr>
          <w:sz w:val="20"/>
          <w:szCs w:val="20"/>
        </w:rPr>
        <w:t>平等問題が優先事項となるはるか以前から</w:t>
      </w:r>
      <w:r w:rsidRPr="00CE1056">
        <w:rPr>
          <w:sz w:val="20"/>
          <w:szCs w:val="20"/>
        </w:rPr>
        <w:t>200年にわたる資料を用いて、労働市場における歴史的に重要な構造変化の多くが実際に女性に利益をもたらしたことを実証</w:t>
      </w:r>
      <w:r w:rsidR="001809F6" w:rsidRPr="00CE1056">
        <w:rPr>
          <w:rFonts w:hint="eastAsia"/>
          <w:sz w:val="20"/>
          <w:szCs w:val="20"/>
        </w:rPr>
        <w:t>しました</w:t>
      </w:r>
      <w:r w:rsidRPr="00CE1056">
        <w:rPr>
          <w:sz w:val="20"/>
          <w:szCs w:val="20"/>
        </w:rPr>
        <w:t>。 男女の収入格差は、産業革命期（1820 ～ 1850 年）と行政および事務</w:t>
      </w:r>
      <w:r w:rsidR="001809F6" w:rsidRPr="00CE1056">
        <w:rPr>
          <w:rFonts w:hint="eastAsia"/>
          <w:sz w:val="20"/>
          <w:szCs w:val="20"/>
        </w:rPr>
        <w:t>における</w:t>
      </w:r>
      <w:r w:rsidRPr="00CE1056">
        <w:rPr>
          <w:sz w:val="20"/>
          <w:szCs w:val="20"/>
        </w:rPr>
        <w:t>サービスの需要が増加した時期（1890 ～ 1930 年）に大幅に減少しました。 しかし、経済成長、女性の教育水準の向上、</w:t>
      </w:r>
      <w:r w:rsidRPr="00CE1056">
        <w:rPr>
          <w:rFonts w:hint="eastAsia"/>
          <w:sz w:val="20"/>
          <w:szCs w:val="20"/>
        </w:rPr>
        <w:t>有給で働く女性の割合の倍増にもかかわらず、収入格差は</w:t>
      </w:r>
      <w:r w:rsidRPr="00CE1056">
        <w:rPr>
          <w:sz w:val="20"/>
          <w:szCs w:val="20"/>
        </w:rPr>
        <w:t xml:space="preserve"> 1930 年から 1980 年の間で基本的に同じままでした。</w:t>
      </w:r>
    </w:p>
    <w:p w14:paraId="57A2CFA1" w14:textId="38C0F2BD" w:rsidR="00142A0D" w:rsidRPr="00CE1056" w:rsidRDefault="00142A0D" w:rsidP="00142A0D">
      <w:pPr>
        <w:rPr>
          <w:sz w:val="20"/>
          <w:szCs w:val="20"/>
        </w:rPr>
      </w:pPr>
      <w:r w:rsidRPr="00CE1056">
        <w:rPr>
          <w:rFonts w:hint="eastAsia"/>
          <w:sz w:val="20"/>
          <w:szCs w:val="20"/>
        </w:rPr>
        <w:t>これらの統計を使用して、ゴールディン氏は、</w:t>
      </w:r>
      <w:r w:rsidR="001809F6" w:rsidRPr="00CE1056">
        <w:rPr>
          <w:rFonts w:hint="eastAsia"/>
          <w:sz w:val="20"/>
          <w:szCs w:val="20"/>
        </w:rPr>
        <w:t>女性がうける</w:t>
      </w:r>
      <w:r w:rsidRPr="00CE1056">
        <w:rPr>
          <w:rFonts w:hint="eastAsia"/>
          <w:sz w:val="20"/>
          <w:szCs w:val="20"/>
        </w:rPr>
        <w:t>賃金差別（生産性や教育などの要因における観察された差異では説明できない賃金格差）が</w:t>
      </w:r>
      <w:r w:rsidR="001809F6" w:rsidRPr="00CE1056">
        <w:rPr>
          <w:rFonts w:hint="eastAsia"/>
          <w:sz w:val="20"/>
          <w:szCs w:val="20"/>
        </w:rPr>
        <w:t>、</w:t>
      </w:r>
      <w:r w:rsidRPr="00CE1056">
        <w:rPr>
          <w:sz w:val="20"/>
          <w:szCs w:val="20"/>
        </w:rPr>
        <w:t>20 世紀のサービス部門の成長に伴い大幅に</w:t>
      </w:r>
      <w:r w:rsidR="001809F6" w:rsidRPr="00CE1056">
        <w:rPr>
          <w:rFonts w:hint="eastAsia"/>
          <w:sz w:val="20"/>
          <w:szCs w:val="20"/>
        </w:rPr>
        <w:t>拡大し</w:t>
      </w:r>
      <w:r w:rsidRPr="00CE1056">
        <w:rPr>
          <w:sz w:val="20"/>
          <w:szCs w:val="20"/>
        </w:rPr>
        <w:t>た</w:t>
      </w:r>
      <w:r w:rsidR="001809F6" w:rsidRPr="00CE1056">
        <w:rPr>
          <w:rFonts w:hint="eastAsia"/>
          <w:sz w:val="20"/>
          <w:szCs w:val="20"/>
        </w:rPr>
        <w:t>ことを明らかにしました</w:t>
      </w:r>
      <w:r w:rsidRPr="00CE1056">
        <w:rPr>
          <w:sz w:val="20"/>
          <w:szCs w:val="20"/>
        </w:rPr>
        <w:t>。 これ以前は、女性は通常、出来高払い</w:t>
      </w:r>
      <w:r w:rsidR="001809F6" w:rsidRPr="00CE1056">
        <w:rPr>
          <w:rFonts w:hint="eastAsia"/>
          <w:sz w:val="20"/>
          <w:szCs w:val="20"/>
        </w:rPr>
        <w:t>で</w:t>
      </w:r>
      <w:r w:rsidR="001809F6" w:rsidRPr="00CE1056">
        <w:rPr>
          <w:sz w:val="20"/>
          <w:szCs w:val="20"/>
        </w:rPr>
        <w:t>賃金が</w:t>
      </w:r>
      <w:r w:rsidRPr="00CE1056">
        <w:rPr>
          <w:sz w:val="20"/>
          <w:szCs w:val="20"/>
        </w:rPr>
        <w:t>支払われる部門で働いていました。 この種の産業の労働者は、男</w:t>
      </w:r>
      <w:r w:rsidR="001809F6" w:rsidRPr="00CE1056">
        <w:rPr>
          <w:rFonts w:hint="eastAsia"/>
          <w:sz w:val="20"/>
          <w:szCs w:val="20"/>
        </w:rPr>
        <w:t>女関係なく</w:t>
      </w:r>
      <w:r w:rsidRPr="00CE1056">
        <w:rPr>
          <w:sz w:val="20"/>
          <w:szCs w:val="20"/>
        </w:rPr>
        <w:t>、生産性に応じて賃金を支払われていました。 19 世紀末から 1940 年にかけて、製造業における差別の原因と考えられる男女間の賃金格差は 20 パーセントから 55 パーセントまで拡大しました。 言い換えれば、意外</w:t>
      </w:r>
      <w:r w:rsidR="00FD6AB2">
        <w:rPr>
          <w:rFonts w:hint="eastAsia"/>
          <w:sz w:val="20"/>
          <w:szCs w:val="20"/>
        </w:rPr>
        <w:t>にも</w:t>
      </w:r>
      <w:r w:rsidRPr="00CE1056">
        <w:rPr>
          <w:sz w:val="20"/>
          <w:szCs w:val="20"/>
        </w:rPr>
        <w:t>、</w:t>
      </w:r>
      <w:r w:rsidR="00FD6AB2">
        <w:rPr>
          <w:rFonts w:hint="eastAsia"/>
          <w:sz w:val="20"/>
          <w:szCs w:val="20"/>
        </w:rPr>
        <w:t>収入が増えたにも拘わらず</w:t>
      </w:r>
      <w:r w:rsidRPr="00CE1056">
        <w:rPr>
          <w:sz w:val="20"/>
          <w:szCs w:val="20"/>
        </w:rPr>
        <w:t>男女間の</w:t>
      </w:r>
      <w:r w:rsidR="003272CC" w:rsidRPr="00CE1056">
        <w:rPr>
          <w:sz w:val="20"/>
          <w:szCs w:val="20"/>
        </w:rPr>
        <w:t>賃金差別</w:t>
      </w:r>
      <w:r w:rsidR="003272CC" w:rsidRPr="00CE1056">
        <w:rPr>
          <w:rFonts w:hint="eastAsia"/>
          <w:sz w:val="20"/>
          <w:szCs w:val="20"/>
        </w:rPr>
        <w:t>が拡大</w:t>
      </w:r>
      <w:r w:rsidR="003272CC" w:rsidRPr="00CE1056">
        <w:rPr>
          <w:sz w:val="20"/>
          <w:szCs w:val="20"/>
        </w:rPr>
        <w:t>した</w:t>
      </w:r>
      <w:r w:rsidRPr="00CE1056">
        <w:rPr>
          <w:sz w:val="20"/>
          <w:szCs w:val="20"/>
        </w:rPr>
        <w:t>ということ</w:t>
      </w:r>
      <w:r w:rsidR="003272CC" w:rsidRPr="00CE1056">
        <w:rPr>
          <w:rFonts w:hint="eastAsia"/>
          <w:sz w:val="20"/>
          <w:szCs w:val="20"/>
        </w:rPr>
        <w:t>になります</w:t>
      </w:r>
      <w:r w:rsidRPr="00CE1056">
        <w:rPr>
          <w:sz w:val="20"/>
          <w:szCs w:val="20"/>
        </w:rPr>
        <w:t xml:space="preserve">。 </w:t>
      </w:r>
      <w:r w:rsidR="003272CC" w:rsidRPr="00CE1056">
        <w:rPr>
          <w:rFonts w:hint="eastAsia"/>
          <w:sz w:val="20"/>
          <w:szCs w:val="20"/>
        </w:rPr>
        <w:t>このようになった</w:t>
      </w:r>
      <w:r w:rsidRPr="00CE1056">
        <w:rPr>
          <w:rFonts w:hint="eastAsia"/>
          <w:sz w:val="20"/>
          <w:szCs w:val="20"/>
        </w:rPr>
        <w:t>理由の一つは、出来高払い契約が廃止され、月給ベースの賃金体系が主流にな</w:t>
      </w:r>
      <w:r w:rsidRPr="00CE1056">
        <w:rPr>
          <w:rFonts w:hint="eastAsia"/>
          <w:sz w:val="20"/>
          <w:szCs w:val="20"/>
        </w:rPr>
        <w:lastRenderedPageBreak/>
        <w:t>ったこと</w:t>
      </w:r>
      <w:r w:rsidR="003272CC" w:rsidRPr="00CE1056">
        <w:rPr>
          <w:rFonts w:hint="eastAsia"/>
          <w:sz w:val="20"/>
          <w:szCs w:val="20"/>
        </w:rPr>
        <w:t>でした</w:t>
      </w:r>
      <w:r w:rsidRPr="00CE1056">
        <w:rPr>
          <w:rFonts w:hint="eastAsia"/>
          <w:sz w:val="20"/>
          <w:szCs w:val="20"/>
        </w:rPr>
        <w:t>。</w:t>
      </w:r>
      <w:r w:rsidRPr="00CE1056">
        <w:rPr>
          <w:sz w:val="20"/>
          <w:szCs w:val="20"/>
        </w:rPr>
        <w:t xml:space="preserve"> ゴールディン氏は、現代の給与システムの導入に関連して、雇用主は長く途切れることのないキャリアを持つ従業員に</w:t>
      </w:r>
      <w:r w:rsidR="00FD6AB2">
        <w:rPr>
          <w:rFonts w:hint="eastAsia"/>
          <w:sz w:val="20"/>
          <w:szCs w:val="20"/>
        </w:rPr>
        <w:t>より多くの収入</w:t>
      </w:r>
      <w:r w:rsidRPr="00CE1056">
        <w:rPr>
          <w:sz w:val="20"/>
          <w:szCs w:val="20"/>
        </w:rPr>
        <w:t>を</w:t>
      </w:r>
      <w:r w:rsidR="00FD6AB2">
        <w:rPr>
          <w:rFonts w:hint="eastAsia"/>
          <w:sz w:val="20"/>
          <w:szCs w:val="20"/>
        </w:rPr>
        <w:t>与える</w:t>
      </w:r>
      <w:r w:rsidRPr="00CE1056">
        <w:rPr>
          <w:sz w:val="20"/>
          <w:szCs w:val="20"/>
        </w:rPr>
        <w:t>傾向があることを示しました。 したがって、</w:t>
      </w:r>
      <w:r w:rsidR="003272CC" w:rsidRPr="00CE1056">
        <w:rPr>
          <w:rFonts w:hint="eastAsia"/>
          <w:sz w:val="20"/>
          <w:szCs w:val="20"/>
        </w:rPr>
        <w:t>こうした思惑</w:t>
      </w:r>
      <w:r w:rsidRPr="00CE1056">
        <w:rPr>
          <w:sz w:val="20"/>
          <w:szCs w:val="20"/>
        </w:rPr>
        <w:t>は</w:t>
      </w:r>
      <w:r w:rsidR="003272CC" w:rsidRPr="00CE1056">
        <w:rPr>
          <w:rFonts w:hint="eastAsia"/>
          <w:sz w:val="20"/>
          <w:szCs w:val="20"/>
        </w:rPr>
        <w:t>これから就業する</w:t>
      </w:r>
      <w:r w:rsidRPr="00CE1056">
        <w:rPr>
          <w:sz w:val="20"/>
          <w:szCs w:val="20"/>
        </w:rPr>
        <w:t>女性従業員だけでなく、</w:t>
      </w:r>
      <w:r w:rsidR="003272CC" w:rsidRPr="00CE1056">
        <w:rPr>
          <w:rFonts w:hint="eastAsia"/>
          <w:sz w:val="20"/>
          <w:szCs w:val="20"/>
        </w:rPr>
        <w:t>これから雇用を行う</w:t>
      </w:r>
      <w:r w:rsidRPr="00CE1056">
        <w:rPr>
          <w:sz w:val="20"/>
          <w:szCs w:val="20"/>
        </w:rPr>
        <w:t>雇用主にとっても</w:t>
      </w:r>
      <w:r w:rsidR="00FD6AB2">
        <w:rPr>
          <w:rFonts w:hint="eastAsia"/>
          <w:sz w:val="20"/>
          <w:szCs w:val="20"/>
        </w:rPr>
        <w:t>無視できない影響</w:t>
      </w:r>
      <w:r w:rsidRPr="00CE1056">
        <w:rPr>
          <w:sz w:val="20"/>
          <w:szCs w:val="20"/>
        </w:rPr>
        <w:t>を</w:t>
      </w:r>
      <w:r w:rsidR="00FD6AB2">
        <w:rPr>
          <w:rFonts w:hint="eastAsia"/>
          <w:sz w:val="20"/>
          <w:szCs w:val="20"/>
        </w:rPr>
        <w:t>与え</w:t>
      </w:r>
      <w:r w:rsidRPr="00CE1056">
        <w:rPr>
          <w:sz w:val="20"/>
          <w:szCs w:val="20"/>
        </w:rPr>
        <w:t>ました。</w:t>
      </w:r>
    </w:p>
    <w:p w14:paraId="1C043BA4" w14:textId="77777777" w:rsidR="00142A0D" w:rsidRDefault="00142A0D" w:rsidP="00142A0D"/>
    <w:p w14:paraId="6970C87C" w14:textId="77777777" w:rsidR="00142A0D" w:rsidRPr="00FB76CF" w:rsidRDefault="00FB76CF" w:rsidP="00142A0D">
      <w:pPr>
        <w:rPr>
          <w:b/>
          <w:bCs/>
          <w:sz w:val="24"/>
          <w:szCs w:val="24"/>
        </w:rPr>
      </w:pPr>
      <w:r>
        <w:rPr>
          <w:rFonts w:hint="eastAsia"/>
          <w:b/>
          <w:bCs/>
          <w:sz w:val="24"/>
          <w:szCs w:val="24"/>
        </w:rPr>
        <w:t>「</w:t>
      </w:r>
      <w:r w:rsidR="00142A0D" w:rsidRPr="00FB76CF">
        <w:rPr>
          <w:rFonts w:hint="eastAsia"/>
          <w:b/>
          <w:bCs/>
          <w:sz w:val="24"/>
          <w:szCs w:val="24"/>
        </w:rPr>
        <w:t>親</w:t>
      </w:r>
      <w:r>
        <w:rPr>
          <w:rFonts w:hint="eastAsia"/>
          <w:b/>
          <w:bCs/>
          <w:sz w:val="24"/>
          <w:szCs w:val="24"/>
        </w:rPr>
        <w:t>であること」</w:t>
      </w:r>
      <w:r w:rsidR="00142A0D" w:rsidRPr="00FB76CF">
        <w:rPr>
          <w:rFonts w:hint="eastAsia"/>
          <w:b/>
          <w:bCs/>
          <w:sz w:val="24"/>
          <w:szCs w:val="24"/>
        </w:rPr>
        <w:t>の</w:t>
      </w:r>
      <w:r>
        <w:rPr>
          <w:rFonts w:hint="eastAsia"/>
          <w:b/>
          <w:bCs/>
          <w:sz w:val="24"/>
          <w:szCs w:val="24"/>
        </w:rPr>
        <w:t>影響</w:t>
      </w:r>
    </w:p>
    <w:p w14:paraId="26C828F2" w14:textId="74720E1F" w:rsidR="00142A0D" w:rsidRPr="00CE1056" w:rsidRDefault="00142A0D" w:rsidP="00142A0D">
      <w:pPr>
        <w:rPr>
          <w:sz w:val="20"/>
          <w:szCs w:val="20"/>
        </w:rPr>
      </w:pPr>
      <w:r w:rsidRPr="00CE1056">
        <w:rPr>
          <w:rFonts w:hint="eastAsia"/>
          <w:sz w:val="20"/>
          <w:szCs w:val="20"/>
        </w:rPr>
        <w:t>現在では、高所得国の多くが同一賃金法を制定しており、女性の方が男性よりも</w:t>
      </w:r>
      <w:r w:rsidR="003272CC" w:rsidRPr="00CE1056">
        <w:rPr>
          <w:rFonts w:hint="eastAsia"/>
          <w:sz w:val="20"/>
          <w:szCs w:val="20"/>
        </w:rPr>
        <w:t>より高い</w:t>
      </w:r>
      <w:r w:rsidRPr="00CE1056">
        <w:rPr>
          <w:rFonts w:hint="eastAsia"/>
          <w:sz w:val="20"/>
          <w:szCs w:val="20"/>
        </w:rPr>
        <w:t>教育を受けている場合が多いにもかかわらず、高所得国の女性と男性の収入格差は</w:t>
      </w:r>
      <w:r w:rsidRPr="00CE1056">
        <w:rPr>
          <w:sz w:val="20"/>
          <w:szCs w:val="20"/>
        </w:rPr>
        <w:t>10～20パーセント</w:t>
      </w:r>
      <w:r w:rsidR="00FD6AB2">
        <w:rPr>
          <w:rFonts w:hint="eastAsia"/>
          <w:sz w:val="20"/>
          <w:szCs w:val="20"/>
        </w:rPr>
        <w:t>も</w:t>
      </w:r>
      <w:r w:rsidRPr="00CE1056">
        <w:rPr>
          <w:sz w:val="20"/>
          <w:szCs w:val="20"/>
        </w:rPr>
        <w:t>あることがわかります。 どうしてこ</w:t>
      </w:r>
      <w:r w:rsidR="003272CC" w:rsidRPr="00CE1056">
        <w:rPr>
          <w:rFonts w:hint="eastAsia"/>
          <w:sz w:val="20"/>
          <w:szCs w:val="20"/>
        </w:rPr>
        <w:t>のようになっているのでしょうか</w:t>
      </w:r>
      <w:r w:rsidRPr="00CE1056">
        <w:rPr>
          <w:sz w:val="20"/>
          <w:szCs w:val="20"/>
        </w:rPr>
        <w:t>？ ゴールディン</w:t>
      </w:r>
      <w:r w:rsidR="003272CC" w:rsidRPr="00CE1056">
        <w:rPr>
          <w:rFonts w:hint="eastAsia"/>
          <w:sz w:val="20"/>
          <w:szCs w:val="20"/>
        </w:rPr>
        <w:t>氏</w:t>
      </w:r>
      <w:r w:rsidRPr="00CE1056">
        <w:rPr>
          <w:sz w:val="20"/>
          <w:szCs w:val="20"/>
        </w:rPr>
        <w:t>はこの質問に正確に答えようと試み、重要な</w:t>
      </w:r>
      <w:r w:rsidR="007471FC" w:rsidRPr="00CE1056">
        <w:rPr>
          <w:rFonts w:hint="eastAsia"/>
          <w:sz w:val="20"/>
          <w:szCs w:val="20"/>
        </w:rPr>
        <w:t>要</w:t>
      </w:r>
      <w:r w:rsidR="00FD6AB2">
        <w:rPr>
          <w:rFonts w:hint="eastAsia"/>
          <w:sz w:val="20"/>
          <w:szCs w:val="20"/>
        </w:rPr>
        <w:t>因</w:t>
      </w:r>
      <w:r w:rsidR="007471FC" w:rsidRPr="00CE1056">
        <w:rPr>
          <w:rFonts w:hint="eastAsia"/>
          <w:sz w:val="20"/>
          <w:szCs w:val="20"/>
        </w:rPr>
        <w:t>として「親であること」</w:t>
      </w:r>
      <w:r w:rsidRPr="00CE1056">
        <w:rPr>
          <w:sz w:val="20"/>
          <w:szCs w:val="20"/>
        </w:rPr>
        <w:t>を特定することに</w:t>
      </w:r>
      <w:r w:rsidR="007471FC" w:rsidRPr="00CE1056">
        <w:rPr>
          <w:rFonts w:hint="eastAsia"/>
          <w:sz w:val="20"/>
          <w:szCs w:val="20"/>
        </w:rPr>
        <w:t>至りました</w:t>
      </w:r>
      <w:r w:rsidRPr="00CE1056">
        <w:rPr>
          <w:sz w:val="20"/>
          <w:szCs w:val="20"/>
        </w:rPr>
        <w:t>。</w:t>
      </w:r>
    </w:p>
    <w:p w14:paraId="67D794F8" w14:textId="77777777" w:rsidR="00142A0D" w:rsidRPr="00CE1056" w:rsidRDefault="00CE1056" w:rsidP="00142A0D">
      <w:pPr>
        <w:rPr>
          <w:sz w:val="20"/>
          <w:szCs w:val="20"/>
        </w:rPr>
      </w:pPr>
      <w:r w:rsidRPr="00CE1056">
        <w:rPr>
          <w:noProof/>
          <w:sz w:val="20"/>
          <w:szCs w:val="20"/>
        </w:rPr>
        <w:drawing>
          <wp:inline distT="0" distB="0" distL="0" distR="0" wp14:anchorId="7DBDA5CB" wp14:editId="6F8E590D">
            <wp:extent cx="5400040" cy="2340610"/>
            <wp:effectExtent l="0" t="0" r="0" b="2540"/>
            <wp:docPr id="8401800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180079" name=""/>
                    <pic:cNvPicPr/>
                  </pic:nvPicPr>
                  <pic:blipFill>
                    <a:blip r:embed="rId7"/>
                    <a:stretch>
                      <a:fillRect/>
                    </a:stretch>
                  </pic:blipFill>
                  <pic:spPr>
                    <a:xfrm>
                      <a:off x="0" y="0"/>
                      <a:ext cx="5400040" cy="2340610"/>
                    </a:xfrm>
                    <a:prstGeom prst="rect">
                      <a:avLst/>
                    </a:prstGeom>
                  </pic:spPr>
                </pic:pic>
              </a:graphicData>
            </a:graphic>
          </wp:inline>
        </w:drawing>
      </w:r>
    </w:p>
    <w:p w14:paraId="547ACBC1" w14:textId="1EDC461B" w:rsidR="00AC5532" w:rsidRPr="00CE1056" w:rsidRDefault="00AC5532" w:rsidP="00AC5532">
      <w:pPr>
        <w:rPr>
          <w:sz w:val="20"/>
          <w:szCs w:val="20"/>
        </w:rPr>
      </w:pPr>
      <w:r w:rsidRPr="00CE1056">
        <w:rPr>
          <w:rFonts w:hint="eastAsia"/>
          <w:sz w:val="20"/>
          <w:szCs w:val="20"/>
        </w:rPr>
        <w:t>ゴールディン</w:t>
      </w:r>
      <w:r w:rsidR="007471FC" w:rsidRPr="00CE1056">
        <w:rPr>
          <w:rFonts w:hint="eastAsia"/>
          <w:sz w:val="20"/>
          <w:szCs w:val="20"/>
        </w:rPr>
        <w:t>氏</w:t>
      </w:r>
      <w:r w:rsidRPr="00CE1056">
        <w:rPr>
          <w:rFonts w:hint="eastAsia"/>
          <w:sz w:val="20"/>
          <w:szCs w:val="20"/>
        </w:rPr>
        <w:t>と共著者のマリアンヌ・ベルトラン</w:t>
      </w:r>
      <w:r w:rsidR="007471FC" w:rsidRPr="00CE1056">
        <w:rPr>
          <w:rFonts w:hint="eastAsia"/>
          <w:sz w:val="20"/>
          <w:szCs w:val="20"/>
        </w:rPr>
        <w:t>氏</w:t>
      </w:r>
      <w:r w:rsidRPr="00CE1056">
        <w:rPr>
          <w:rFonts w:hint="eastAsia"/>
          <w:sz w:val="20"/>
          <w:szCs w:val="20"/>
        </w:rPr>
        <w:t>とローレンス・カッツ</w:t>
      </w:r>
      <w:r w:rsidR="007471FC" w:rsidRPr="00CE1056">
        <w:rPr>
          <w:rFonts w:hint="eastAsia"/>
          <w:sz w:val="20"/>
          <w:szCs w:val="20"/>
        </w:rPr>
        <w:t>氏</w:t>
      </w:r>
      <w:r w:rsidRPr="00CE1056">
        <w:rPr>
          <w:rFonts w:hint="eastAsia"/>
          <w:sz w:val="20"/>
          <w:szCs w:val="20"/>
        </w:rPr>
        <w:t>は、男性と女性の収入の差が時間の経過とともにどのように変化したかを研究することにより、</w:t>
      </w:r>
      <w:r w:rsidR="00FD6AB2">
        <w:rPr>
          <w:rFonts w:hint="eastAsia"/>
          <w:sz w:val="20"/>
          <w:szCs w:val="20"/>
        </w:rPr>
        <w:t>就業時</w:t>
      </w:r>
      <w:r w:rsidRPr="00CE1056">
        <w:rPr>
          <w:rFonts w:hint="eastAsia"/>
          <w:sz w:val="20"/>
          <w:szCs w:val="20"/>
        </w:rPr>
        <w:t>の収入差</w:t>
      </w:r>
      <w:r w:rsidR="00FD6AB2">
        <w:rPr>
          <w:rFonts w:hint="eastAsia"/>
          <w:sz w:val="20"/>
          <w:szCs w:val="20"/>
        </w:rPr>
        <w:t>が</w:t>
      </w:r>
      <w:r w:rsidRPr="00CE1056">
        <w:rPr>
          <w:rFonts w:hint="eastAsia"/>
          <w:sz w:val="20"/>
          <w:szCs w:val="20"/>
        </w:rPr>
        <w:t>小さいことを</w:t>
      </w:r>
      <w:r w:rsidRPr="00CE1056">
        <w:rPr>
          <w:sz w:val="20"/>
          <w:szCs w:val="20"/>
        </w:rPr>
        <w:t>2010年の論文で実証し</w:t>
      </w:r>
      <w:r w:rsidR="007471FC" w:rsidRPr="00CE1056">
        <w:rPr>
          <w:rFonts w:hint="eastAsia"/>
          <w:sz w:val="20"/>
          <w:szCs w:val="20"/>
        </w:rPr>
        <w:t>まし</w:t>
      </w:r>
      <w:r w:rsidRPr="00CE1056">
        <w:rPr>
          <w:sz w:val="20"/>
          <w:szCs w:val="20"/>
        </w:rPr>
        <w:t>た。 しかし、最初の子供が</w:t>
      </w:r>
      <w:r w:rsidR="007471FC" w:rsidRPr="00CE1056">
        <w:rPr>
          <w:rFonts w:hint="eastAsia"/>
          <w:sz w:val="20"/>
          <w:szCs w:val="20"/>
        </w:rPr>
        <w:t>生まれると</w:t>
      </w:r>
      <w:r w:rsidRPr="00CE1056">
        <w:rPr>
          <w:sz w:val="20"/>
          <w:szCs w:val="20"/>
        </w:rPr>
        <w:t>すぐに、</w:t>
      </w:r>
      <w:r w:rsidR="00FD6AB2">
        <w:rPr>
          <w:rFonts w:hint="eastAsia"/>
          <w:sz w:val="20"/>
          <w:szCs w:val="20"/>
        </w:rPr>
        <w:t>性差が始まります</w:t>
      </w:r>
      <w:r w:rsidRPr="00CE1056">
        <w:rPr>
          <w:sz w:val="20"/>
          <w:szCs w:val="20"/>
        </w:rPr>
        <w:t>。 子供を持つ女性の収入は、学歴や職業が同じであっ</w:t>
      </w:r>
      <w:r w:rsidR="007471FC" w:rsidRPr="00CE1056">
        <w:rPr>
          <w:rFonts w:hint="eastAsia"/>
          <w:sz w:val="20"/>
          <w:szCs w:val="20"/>
        </w:rPr>
        <w:t>たとし</w:t>
      </w:r>
      <w:r w:rsidRPr="00CE1056">
        <w:rPr>
          <w:sz w:val="20"/>
          <w:szCs w:val="20"/>
        </w:rPr>
        <w:t>ても、すぐに</w:t>
      </w:r>
      <w:r w:rsidR="00FD6AB2">
        <w:rPr>
          <w:rFonts w:hint="eastAsia"/>
          <w:sz w:val="20"/>
          <w:szCs w:val="20"/>
        </w:rPr>
        <w:t>減少を始め</w:t>
      </w:r>
      <w:r w:rsidRPr="00CE1056">
        <w:rPr>
          <w:sz w:val="20"/>
          <w:szCs w:val="20"/>
        </w:rPr>
        <w:t>、</w:t>
      </w:r>
      <w:r w:rsidR="00FD6AB2">
        <w:rPr>
          <w:rFonts w:hint="eastAsia"/>
          <w:sz w:val="20"/>
          <w:szCs w:val="20"/>
        </w:rPr>
        <w:t>同様</w:t>
      </w:r>
      <w:r w:rsidR="007471FC" w:rsidRPr="00CE1056">
        <w:rPr>
          <w:rFonts w:hint="eastAsia"/>
          <w:sz w:val="20"/>
          <w:szCs w:val="20"/>
        </w:rPr>
        <w:t>に子供が生まれた男性</w:t>
      </w:r>
      <w:r w:rsidR="00FD6AB2">
        <w:rPr>
          <w:rFonts w:hint="eastAsia"/>
          <w:sz w:val="20"/>
          <w:szCs w:val="20"/>
        </w:rPr>
        <w:t>に追いつく</w:t>
      </w:r>
      <w:r w:rsidRPr="00CE1056">
        <w:rPr>
          <w:sz w:val="20"/>
          <w:szCs w:val="20"/>
        </w:rPr>
        <w:t>ことはありません</w:t>
      </w:r>
      <w:r w:rsidR="007471FC" w:rsidRPr="00CE1056">
        <w:rPr>
          <w:rFonts w:hint="eastAsia"/>
          <w:sz w:val="20"/>
          <w:szCs w:val="20"/>
        </w:rPr>
        <w:t>でした</w:t>
      </w:r>
      <w:r w:rsidRPr="00CE1056">
        <w:rPr>
          <w:sz w:val="20"/>
          <w:szCs w:val="20"/>
        </w:rPr>
        <w:t>。 他の国の研究でもゴールディン</w:t>
      </w:r>
      <w:r w:rsidR="007471FC" w:rsidRPr="00CE1056">
        <w:rPr>
          <w:rFonts w:hint="eastAsia"/>
          <w:sz w:val="20"/>
          <w:szCs w:val="20"/>
        </w:rPr>
        <w:t>氏</w:t>
      </w:r>
      <w:r w:rsidRPr="00CE1056">
        <w:rPr>
          <w:sz w:val="20"/>
          <w:szCs w:val="20"/>
        </w:rPr>
        <w:t>の結論が確認されており、高所得国の女性と男性の所得格差は親であるかどうかでほぼ完全に説明できるように</w:t>
      </w:r>
      <w:r w:rsidRPr="00CE1056">
        <w:rPr>
          <w:rFonts w:hint="eastAsia"/>
          <w:sz w:val="20"/>
          <w:szCs w:val="20"/>
        </w:rPr>
        <w:t>なりました。</w:t>
      </w:r>
    </w:p>
    <w:p w14:paraId="05E786E8" w14:textId="4223C74E" w:rsidR="00AC5532" w:rsidRPr="00CE1056" w:rsidRDefault="00AC5532" w:rsidP="00AC5532">
      <w:pPr>
        <w:rPr>
          <w:sz w:val="20"/>
          <w:szCs w:val="20"/>
        </w:rPr>
      </w:pPr>
      <w:r w:rsidRPr="00CE1056">
        <w:rPr>
          <w:rFonts w:hint="eastAsia"/>
          <w:sz w:val="20"/>
          <w:szCs w:val="20"/>
        </w:rPr>
        <w:t>ゴールディン氏は、この</w:t>
      </w:r>
      <w:r w:rsidR="00A17F92" w:rsidRPr="00CE1056">
        <w:rPr>
          <w:rFonts w:hint="eastAsia"/>
          <w:sz w:val="20"/>
          <w:szCs w:val="20"/>
        </w:rPr>
        <w:t>「母であること」</w:t>
      </w:r>
      <w:r w:rsidRPr="00CE1056">
        <w:rPr>
          <w:rFonts w:hint="eastAsia"/>
          <w:sz w:val="20"/>
          <w:szCs w:val="20"/>
        </w:rPr>
        <w:t>の影響は現代の労働市場の</w:t>
      </w:r>
      <w:r w:rsidR="00A17F92" w:rsidRPr="00CE1056">
        <w:rPr>
          <w:rFonts w:hint="eastAsia"/>
          <w:sz w:val="20"/>
          <w:szCs w:val="20"/>
        </w:rPr>
        <w:t>状況から</w:t>
      </w:r>
      <w:r w:rsidRPr="00CE1056">
        <w:rPr>
          <w:rFonts w:hint="eastAsia"/>
          <w:sz w:val="20"/>
          <w:szCs w:val="20"/>
        </w:rPr>
        <w:t>部分的に説明できることを示しました。現代の労働市場では、多くの部門</w:t>
      </w:r>
      <w:r w:rsidR="007471FC" w:rsidRPr="00CE1056">
        <w:rPr>
          <w:rFonts w:hint="eastAsia"/>
          <w:sz w:val="20"/>
          <w:szCs w:val="20"/>
        </w:rPr>
        <w:t>において</w:t>
      </w:r>
      <w:r w:rsidRPr="00CE1056">
        <w:rPr>
          <w:rFonts w:hint="eastAsia"/>
          <w:sz w:val="20"/>
          <w:szCs w:val="20"/>
        </w:rPr>
        <w:t>従業員が雇用主の要求に直面しても常に対応でき、柔軟であることを期待</w:t>
      </w:r>
      <w:r w:rsidR="00A17F92" w:rsidRPr="00CE1056">
        <w:rPr>
          <w:rFonts w:hint="eastAsia"/>
          <w:sz w:val="20"/>
          <w:szCs w:val="20"/>
        </w:rPr>
        <w:t>され</w:t>
      </w:r>
      <w:r w:rsidRPr="00CE1056">
        <w:rPr>
          <w:rFonts w:hint="eastAsia"/>
          <w:sz w:val="20"/>
          <w:szCs w:val="20"/>
        </w:rPr>
        <w:t>ています。</w:t>
      </w:r>
      <w:r w:rsidRPr="00CE1056">
        <w:rPr>
          <w:sz w:val="20"/>
          <w:szCs w:val="20"/>
        </w:rPr>
        <w:t xml:space="preserve"> </w:t>
      </w:r>
      <w:r w:rsidR="007471FC" w:rsidRPr="00CE1056">
        <w:rPr>
          <w:rFonts w:hint="eastAsia"/>
          <w:sz w:val="20"/>
          <w:szCs w:val="20"/>
        </w:rPr>
        <w:t>一方で</w:t>
      </w:r>
      <w:r w:rsidRPr="00CE1056">
        <w:rPr>
          <w:sz w:val="20"/>
          <w:szCs w:val="20"/>
        </w:rPr>
        <w:t>、</w:t>
      </w:r>
      <w:r w:rsidR="00A17F92" w:rsidRPr="00CE1056">
        <w:rPr>
          <w:rFonts w:hint="eastAsia"/>
          <w:sz w:val="20"/>
          <w:szCs w:val="20"/>
        </w:rPr>
        <w:t>「母であること」</w:t>
      </w:r>
      <w:r w:rsidRPr="00CE1056">
        <w:rPr>
          <w:sz w:val="20"/>
          <w:szCs w:val="20"/>
        </w:rPr>
        <w:t>は育児に対して男性よりも大きな</w:t>
      </w:r>
      <w:r w:rsidR="00FD6AB2">
        <w:rPr>
          <w:rFonts w:hint="eastAsia"/>
          <w:sz w:val="20"/>
          <w:szCs w:val="20"/>
        </w:rPr>
        <w:t>負担</w:t>
      </w:r>
      <w:r w:rsidRPr="00CE1056">
        <w:rPr>
          <w:sz w:val="20"/>
          <w:szCs w:val="20"/>
        </w:rPr>
        <w:t>を</w:t>
      </w:r>
      <w:r w:rsidR="00FD6AB2">
        <w:rPr>
          <w:rFonts w:hint="eastAsia"/>
          <w:sz w:val="20"/>
          <w:szCs w:val="20"/>
        </w:rPr>
        <w:t>担う</w:t>
      </w:r>
      <w:r w:rsidRPr="00CE1056">
        <w:rPr>
          <w:sz w:val="20"/>
          <w:szCs w:val="20"/>
        </w:rPr>
        <w:t>ことが多いため、</w:t>
      </w:r>
      <w:r w:rsidR="007471FC" w:rsidRPr="00CE1056">
        <w:rPr>
          <w:rFonts w:hint="eastAsia"/>
          <w:sz w:val="20"/>
          <w:szCs w:val="20"/>
        </w:rPr>
        <w:t>こうした常時柔軟に雇用主の要求に対応することが難しくなり、</w:t>
      </w:r>
      <w:r w:rsidRPr="00CE1056">
        <w:rPr>
          <w:sz w:val="20"/>
          <w:szCs w:val="20"/>
        </w:rPr>
        <w:t>キャリアアップや収入の増加がより困難にな</w:t>
      </w:r>
      <w:r w:rsidR="00A17F92" w:rsidRPr="00CE1056">
        <w:rPr>
          <w:rFonts w:hint="eastAsia"/>
          <w:sz w:val="20"/>
          <w:szCs w:val="20"/>
        </w:rPr>
        <w:t>るということです</w:t>
      </w:r>
      <w:r w:rsidRPr="00CE1056">
        <w:rPr>
          <w:sz w:val="20"/>
          <w:szCs w:val="20"/>
        </w:rPr>
        <w:t>。 パートタイム</w:t>
      </w:r>
      <w:r w:rsidR="00A17F92" w:rsidRPr="00CE1056">
        <w:rPr>
          <w:rFonts w:hint="eastAsia"/>
          <w:sz w:val="20"/>
          <w:szCs w:val="20"/>
        </w:rPr>
        <w:t>では</w:t>
      </w:r>
      <w:r w:rsidR="00FD6AB2">
        <w:rPr>
          <w:rFonts w:hint="eastAsia"/>
          <w:sz w:val="20"/>
          <w:szCs w:val="20"/>
        </w:rPr>
        <w:t>担当しきれない</w:t>
      </w:r>
      <w:r w:rsidRPr="00CE1056">
        <w:rPr>
          <w:sz w:val="20"/>
          <w:szCs w:val="20"/>
        </w:rPr>
        <w:t>仕事</w:t>
      </w:r>
      <w:r w:rsidR="00A17F92" w:rsidRPr="00CE1056">
        <w:rPr>
          <w:rFonts w:hint="eastAsia"/>
          <w:sz w:val="20"/>
          <w:szCs w:val="20"/>
        </w:rPr>
        <w:t>について</w:t>
      </w:r>
      <w:r w:rsidRPr="00CE1056">
        <w:rPr>
          <w:sz w:val="20"/>
          <w:szCs w:val="20"/>
        </w:rPr>
        <w:t>は、労働時間を減らすことを選択した</w:t>
      </w:r>
      <w:r w:rsidR="00A17F92" w:rsidRPr="00CE1056">
        <w:rPr>
          <w:rFonts w:hint="eastAsia"/>
          <w:sz w:val="20"/>
          <w:szCs w:val="20"/>
        </w:rPr>
        <w:t>家事労働者（</w:t>
      </w:r>
      <w:r w:rsidRPr="00CE1056">
        <w:rPr>
          <w:sz w:val="20"/>
          <w:szCs w:val="20"/>
        </w:rPr>
        <w:t>通常は</w:t>
      </w:r>
      <w:r w:rsidRPr="00CE1056">
        <w:rPr>
          <w:sz w:val="20"/>
          <w:szCs w:val="20"/>
        </w:rPr>
        <w:lastRenderedPageBreak/>
        <w:t>女性</w:t>
      </w:r>
      <w:r w:rsidR="00A17F92" w:rsidRPr="00CE1056">
        <w:rPr>
          <w:rFonts w:hint="eastAsia"/>
          <w:sz w:val="20"/>
          <w:szCs w:val="20"/>
        </w:rPr>
        <w:t>）</w:t>
      </w:r>
      <w:r w:rsidRPr="00CE1056">
        <w:rPr>
          <w:sz w:val="20"/>
          <w:szCs w:val="20"/>
        </w:rPr>
        <w:t>にとってキャリアを維持することをさらに困難にします。 これらすべての要因が女性の収入</w:t>
      </w:r>
      <w:r w:rsidRPr="00CE1056">
        <w:rPr>
          <w:rFonts w:hint="eastAsia"/>
          <w:sz w:val="20"/>
          <w:szCs w:val="20"/>
        </w:rPr>
        <w:t>に広範囲に影響を及ぼし</w:t>
      </w:r>
      <w:r w:rsidR="00A17F92" w:rsidRPr="00CE1056">
        <w:rPr>
          <w:rFonts w:hint="eastAsia"/>
          <w:sz w:val="20"/>
          <w:szCs w:val="20"/>
        </w:rPr>
        <w:t>てい</w:t>
      </w:r>
      <w:r w:rsidRPr="00CE1056">
        <w:rPr>
          <w:rFonts w:hint="eastAsia"/>
          <w:sz w:val="20"/>
          <w:szCs w:val="20"/>
        </w:rPr>
        <w:t>ます。</w:t>
      </w:r>
    </w:p>
    <w:p w14:paraId="1E2F12F4" w14:textId="77777777" w:rsidR="00AC5532" w:rsidRDefault="00AC5532" w:rsidP="00AC5532"/>
    <w:p w14:paraId="0EF6D59D" w14:textId="77777777" w:rsidR="00AC5532" w:rsidRPr="00FB76CF" w:rsidRDefault="00AC5532" w:rsidP="00AC5532">
      <w:pPr>
        <w:rPr>
          <w:b/>
          <w:bCs/>
          <w:sz w:val="24"/>
          <w:szCs w:val="24"/>
        </w:rPr>
      </w:pPr>
      <w:r w:rsidRPr="00FB76CF">
        <w:rPr>
          <w:rFonts w:hint="eastAsia"/>
          <w:b/>
          <w:bCs/>
          <w:sz w:val="24"/>
          <w:szCs w:val="24"/>
        </w:rPr>
        <w:t>未来を垣間見る</w:t>
      </w:r>
    </w:p>
    <w:p w14:paraId="2E6D99A4" w14:textId="77777777" w:rsidR="00AC5532" w:rsidRPr="00CE1056" w:rsidRDefault="00AC5532" w:rsidP="00AC5532">
      <w:pPr>
        <w:rPr>
          <w:sz w:val="20"/>
          <w:szCs w:val="20"/>
        </w:rPr>
      </w:pPr>
      <w:r w:rsidRPr="00CE1056">
        <w:rPr>
          <w:rFonts w:hint="eastAsia"/>
          <w:sz w:val="20"/>
          <w:szCs w:val="20"/>
        </w:rPr>
        <w:t>アーカイブをたどって歴史データを編集し、修正することによって、ゴールディン</w:t>
      </w:r>
      <w:r w:rsidR="00A17F92" w:rsidRPr="00CE1056">
        <w:rPr>
          <w:rFonts w:hint="eastAsia"/>
          <w:sz w:val="20"/>
          <w:szCs w:val="20"/>
        </w:rPr>
        <w:t>氏</w:t>
      </w:r>
      <w:r w:rsidRPr="00CE1056">
        <w:rPr>
          <w:rFonts w:hint="eastAsia"/>
          <w:sz w:val="20"/>
          <w:szCs w:val="20"/>
        </w:rPr>
        <w:t>は新しい、そしてしばしば驚くべき事実を提示することができました。</w:t>
      </w:r>
    </w:p>
    <w:p w14:paraId="3DABE57F" w14:textId="77777777" w:rsidR="00AC5532" w:rsidRPr="00CE1056" w:rsidRDefault="00AC5532" w:rsidP="00AC5532">
      <w:pPr>
        <w:rPr>
          <w:sz w:val="20"/>
          <w:szCs w:val="20"/>
        </w:rPr>
      </w:pPr>
      <w:r w:rsidRPr="00CE1056">
        <w:rPr>
          <w:rFonts w:hint="eastAsia"/>
          <w:sz w:val="20"/>
          <w:szCs w:val="20"/>
        </w:rPr>
        <w:t>彼女はまた、労働市場における女性の機会に影響を与える要因と、女性の仕事がどれほど求められているかについて、私たちに深い理解を与えてくれました。</w:t>
      </w:r>
    </w:p>
    <w:p w14:paraId="06900677" w14:textId="77777777" w:rsidR="00AC5532" w:rsidRPr="00CE1056" w:rsidRDefault="00AC5532" w:rsidP="00AC5532">
      <w:pPr>
        <w:rPr>
          <w:sz w:val="20"/>
          <w:szCs w:val="20"/>
        </w:rPr>
      </w:pPr>
      <w:r w:rsidRPr="00CE1056">
        <w:rPr>
          <w:rFonts w:hint="eastAsia"/>
          <w:sz w:val="20"/>
          <w:szCs w:val="20"/>
        </w:rPr>
        <w:t>女性の</w:t>
      </w:r>
      <w:r w:rsidR="00A17F92" w:rsidRPr="00CE1056">
        <w:rPr>
          <w:rFonts w:hint="eastAsia"/>
          <w:sz w:val="20"/>
          <w:szCs w:val="20"/>
        </w:rPr>
        <w:t>職業</w:t>
      </w:r>
      <w:r w:rsidRPr="00CE1056">
        <w:rPr>
          <w:rFonts w:hint="eastAsia"/>
          <w:sz w:val="20"/>
          <w:szCs w:val="20"/>
        </w:rPr>
        <w:t>選択は、結婚や家庭</w:t>
      </w:r>
      <w:r w:rsidR="00A17F92" w:rsidRPr="00CE1056">
        <w:rPr>
          <w:rFonts w:hint="eastAsia"/>
          <w:sz w:val="20"/>
          <w:szCs w:val="20"/>
        </w:rPr>
        <w:t>、</w:t>
      </w:r>
      <w:r w:rsidRPr="00CE1056">
        <w:rPr>
          <w:rFonts w:hint="eastAsia"/>
          <w:sz w:val="20"/>
          <w:szCs w:val="20"/>
        </w:rPr>
        <w:t>家族に対する責任によって制限されることが多く、今も制限され続けているという事実が、彼女の分析と説明モデルの中心となってい</w:t>
      </w:r>
      <w:r w:rsidR="00A17F92" w:rsidRPr="00CE1056">
        <w:rPr>
          <w:rFonts w:hint="eastAsia"/>
          <w:sz w:val="20"/>
          <w:szCs w:val="20"/>
        </w:rPr>
        <w:t>ます</w:t>
      </w:r>
      <w:r w:rsidRPr="00CE1056">
        <w:rPr>
          <w:rFonts w:hint="eastAsia"/>
          <w:sz w:val="20"/>
          <w:szCs w:val="20"/>
        </w:rPr>
        <w:t>。</w:t>
      </w:r>
    </w:p>
    <w:p w14:paraId="5E54C817" w14:textId="77777777" w:rsidR="00FB76CF" w:rsidRPr="00CE1056" w:rsidRDefault="00FB76CF" w:rsidP="00AC5532">
      <w:pPr>
        <w:rPr>
          <w:sz w:val="20"/>
          <w:szCs w:val="20"/>
        </w:rPr>
      </w:pPr>
    </w:p>
    <w:p w14:paraId="758CF16B" w14:textId="77777777" w:rsidR="00AC5532" w:rsidRPr="00CE1056" w:rsidRDefault="00AC5532" w:rsidP="00AC5532">
      <w:pPr>
        <w:rPr>
          <w:sz w:val="20"/>
          <w:szCs w:val="20"/>
        </w:rPr>
      </w:pPr>
      <w:r w:rsidRPr="00CE1056">
        <w:rPr>
          <w:rFonts w:hint="eastAsia"/>
          <w:sz w:val="20"/>
          <w:szCs w:val="20"/>
        </w:rPr>
        <w:t>ゴールディン</w:t>
      </w:r>
      <w:r w:rsidR="00E928C6">
        <w:rPr>
          <w:rFonts w:hint="eastAsia"/>
          <w:sz w:val="20"/>
          <w:szCs w:val="20"/>
        </w:rPr>
        <w:t>氏</w:t>
      </w:r>
      <w:r w:rsidRPr="00CE1056">
        <w:rPr>
          <w:rFonts w:hint="eastAsia"/>
          <w:sz w:val="20"/>
          <w:szCs w:val="20"/>
        </w:rPr>
        <w:t>の研究は、労働市場における女性と男性の違いが、社会発展のさまざまな時期のさまざまな要因によって決定されることを示しています。</w:t>
      </w:r>
    </w:p>
    <w:p w14:paraId="3B16989F" w14:textId="77777777" w:rsidR="00FB76CF" w:rsidRPr="00CE1056" w:rsidRDefault="00AC5532" w:rsidP="00AC5532">
      <w:pPr>
        <w:rPr>
          <w:sz w:val="20"/>
          <w:szCs w:val="20"/>
        </w:rPr>
      </w:pPr>
      <w:r w:rsidRPr="00CE1056">
        <w:rPr>
          <w:rFonts w:hint="eastAsia"/>
          <w:sz w:val="20"/>
          <w:szCs w:val="20"/>
        </w:rPr>
        <w:t>これらの違いに影響を与えたい政策立案者は、まずその違いが存在する理由を理解する必要があります。</w:t>
      </w:r>
      <w:r w:rsidRPr="00CE1056">
        <w:rPr>
          <w:sz w:val="20"/>
          <w:szCs w:val="20"/>
        </w:rPr>
        <w:t xml:space="preserve"> 情報や教育への投資、あるいは制度的障壁を取り除く法律は、特に女性のキャリア</w:t>
      </w:r>
      <w:r w:rsidR="00A17F92" w:rsidRPr="00CE1056">
        <w:rPr>
          <w:rFonts w:hint="eastAsia"/>
          <w:sz w:val="20"/>
          <w:szCs w:val="20"/>
        </w:rPr>
        <w:t>に対する期待度</w:t>
      </w:r>
      <w:r w:rsidRPr="00CE1056">
        <w:rPr>
          <w:sz w:val="20"/>
          <w:szCs w:val="20"/>
        </w:rPr>
        <w:t>や教育水準が男性に比べて</w:t>
      </w:r>
      <w:r w:rsidR="001365A2">
        <w:rPr>
          <w:rFonts w:hint="eastAsia"/>
          <w:sz w:val="20"/>
          <w:szCs w:val="20"/>
        </w:rPr>
        <w:t>低い</w:t>
      </w:r>
      <w:r w:rsidRPr="00CE1056">
        <w:rPr>
          <w:sz w:val="20"/>
          <w:szCs w:val="20"/>
        </w:rPr>
        <w:t>場合には、一定期間</w:t>
      </w:r>
      <w:r w:rsidR="00A17F92" w:rsidRPr="00CE1056">
        <w:rPr>
          <w:rFonts w:hint="eastAsia"/>
          <w:sz w:val="20"/>
          <w:szCs w:val="20"/>
        </w:rPr>
        <w:t>に大きな</w:t>
      </w:r>
      <w:r w:rsidRPr="00CE1056">
        <w:rPr>
          <w:sz w:val="20"/>
          <w:szCs w:val="20"/>
        </w:rPr>
        <w:t>効果をもたらす可能性があ</w:t>
      </w:r>
      <w:r w:rsidR="00A17F92" w:rsidRPr="00CE1056">
        <w:rPr>
          <w:rFonts w:hint="eastAsia"/>
          <w:sz w:val="20"/>
          <w:szCs w:val="20"/>
        </w:rPr>
        <w:t>ります</w:t>
      </w:r>
      <w:r w:rsidRPr="00CE1056">
        <w:rPr>
          <w:sz w:val="20"/>
          <w:szCs w:val="20"/>
        </w:rPr>
        <w:t>。 しかし、女性がすでに高いレベルの雇用に就いており、おそらく男性よりも高学歴である社会では、同じ</w:t>
      </w:r>
      <w:r w:rsidR="00A17F92" w:rsidRPr="00CE1056">
        <w:rPr>
          <w:rFonts w:hint="eastAsia"/>
          <w:sz w:val="20"/>
          <w:szCs w:val="20"/>
        </w:rPr>
        <w:t>ような</w:t>
      </w:r>
      <w:r w:rsidRPr="00CE1056">
        <w:rPr>
          <w:sz w:val="20"/>
          <w:szCs w:val="20"/>
        </w:rPr>
        <w:t>投資</w:t>
      </w:r>
      <w:r w:rsidR="00A17F92" w:rsidRPr="00CE1056">
        <w:rPr>
          <w:rFonts w:hint="eastAsia"/>
          <w:sz w:val="20"/>
          <w:szCs w:val="20"/>
        </w:rPr>
        <w:t>をしても</w:t>
      </w:r>
      <w:r w:rsidRPr="00CE1056">
        <w:rPr>
          <w:sz w:val="20"/>
          <w:szCs w:val="20"/>
        </w:rPr>
        <w:t>効果はおそらく限定的でしょう。 たとえば、女性が男性と同じ条件で教育を受けるだけでは十分ではないことを私たちは知っています。 男女間の収入格差は依然と</w:t>
      </w:r>
      <w:r w:rsidRPr="00CE1056">
        <w:rPr>
          <w:rFonts w:hint="eastAsia"/>
          <w:sz w:val="20"/>
          <w:szCs w:val="20"/>
        </w:rPr>
        <w:t>して残ってい</w:t>
      </w:r>
      <w:r w:rsidR="00FB76CF" w:rsidRPr="00CE1056">
        <w:rPr>
          <w:rFonts w:hint="eastAsia"/>
          <w:sz w:val="20"/>
          <w:szCs w:val="20"/>
        </w:rPr>
        <w:t>ます</w:t>
      </w:r>
      <w:r w:rsidRPr="00CE1056">
        <w:rPr>
          <w:rFonts w:hint="eastAsia"/>
          <w:sz w:val="20"/>
          <w:szCs w:val="20"/>
        </w:rPr>
        <w:t>。</w:t>
      </w:r>
      <w:r w:rsidRPr="00CE1056">
        <w:rPr>
          <w:sz w:val="20"/>
          <w:szCs w:val="20"/>
        </w:rPr>
        <w:t xml:space="preserve"> 出産後に</w:t>
      </w:r>
      <w:r w:rsidR="00D13A82">
        <w:rPr>
          <w:rFonts w:hint="eastAsia"/>
          <w:sz w:val="20"/>
          <w:szCs w:val="20"/>
        </w:rPr>
        <w:t>職場</w:t>
      </w:r>
      <w:r w:rsidRPr="00CE1056">
        <w:rPr>
          <w:sz w:val="20"/>
          <w:szCs w:val="20"/>
        </w:rPr>
        <w:t>に復帰するための計画を立て資金を</w:t>
      </w:r>
      <w:r w:rsidR="00FB76CF" w:rsidRPr="00CE1056">
        <w:rPr>
          <w:rFonts w:hint="eastAsia"/>
          <w:sz w:val="20"/>
          <w:szCs w:val="20"/>
        </w:rPr>
        <w:t>準備する制度</w:t>
      </w:r>
      <w:r w:rsidRPr="00CE1056">
        <w:rPr>
          <w:sz w:val="20"/>
          <w:szCs w:val="20"/>
        </w:rPr>
        <w:t>や、より柔軟に働く機会</w:t>
      </w:r>
      <w:r w:rsidR="00FB76CF" w:rsidRPr="00CE1056">
        <w:rPr>
          <w:rFonts w:hint="eastAsia"/>
          <w:sz w:val="20"/>
          <w:szCs w:val="20"/>
        </w:rPr>
        <w:t>与えられること</w:t>
      </w:r>
      <w:r w:rsidRPr="00CE1056">
        <w:rPr>
          <w:sz w:val="20"/>
          <w:szCs w:val="20"/>
        </w:rPr>
        <w:t xml:space="preserve">がより重要になる可能性があります。 </w:t>
      </w:r>
    </w:p>
    <w:p w14:paraId="6CE9E440" w14:textId="77777777" w:rsidR="00FB76CF" w:rsidRPr="00CE1056" w:rsidRDefault="00FB76CF" w:rsidP="00AC5532">
      <w:pPr>
        <w:rPr>
          <w:sz w:val="20"/>
          <w:szCs w:val="20"/>
        </w:rPr>
      </w:pPr>
    </w:p>
    <w:p w14:paraId="63E658F1" w14:textId="5FD63221" w:rsidR="00AC5532" w:rsidRPr="00CE1056" w:rsidRDefault="00AC5532" w:rsidP="00AC5532">
      <w:pPr>
        <w:rPr>
          <w:sz w:val="20"/>
          <w:szCs w:val="20"/>
        </w:rPr>
      </w:pPr>
      <w:r w:rsidRPr="00CE1056">
        <w:rPr>
          <w:sz w:val="20"/>
          <w:szCs w:val="20"/>
        </w:rPr>
        <w:t>ゴールディン</w:t>
      </w:r>
      <w:r w:rsidR="00FB76CF" w:rsidRPr="00CE1056">
        <w:rPr>
          <w:rFonts w:hint="eastAsia"/>
          <w:sz w:val="20"/>
          <w:szCs w:val="20"/>
        </w:rPr>
        <w:t>氏</w:t>
      </w:r>
      <w:r w:rsidRPr="00CE1056">
        <w:rPr>
          <w:sz w:val="20"/>
          <w:szCs w:val="20"/>
        </w:rPr>
        <w:t>の研究はまた、キャリア全体に影響を与える</w:t>
      </w:r>
      <w:r w:rsidR="00FB76CF" w:rsidRPr="00CE1056">
        <w:rPr>
          <w:rFonts w:hint="eastAsia"/>
          <w:sz w:val="20"/>
          <w:szCs w:val="20"/>
        </w:rPr>
        <w:t>ような</w:t>
      </w:r>
      <w:r w:rsidRPr="00CE1056">
        <w:rPr>
          <w:sz w:val="20"/>
          <w:szCs w:val="20"/>
        </w:rPr>
        <w:t>選択は、後で間違いであることが判明する可能性</w:t>
      </w:r>
      <w:r w:rsidR="00FD6AB2">
        <w:rPr>
          <w:rFonts w:hint="eastAsia"/>
          <w:sz w:val="20"/>
          <w:szCs w:val="20"/>
        </w:rPr>
        <w:t>が</w:t>
      </w:r>
      <w:r w:rsidRPr="00CE1056">
        <w:rPr>
          <w:sz w:val="20"/>
          <w:szCs w:val="20"/>
        </w:rPr>
        <w:t>あるため、</w:t>
      </w:r>
      <w:r w:rsidR="00FD6AB2">
        <w:rPr>
          <w:rFonts w:hint="eastAsia"/>
          <w:sz w:val="20"/>
          <w:szCs w:val="20"/>
        </w:rPr>
        <w:t>大きく</w:t>
      </w:r>
      <w:r w:rsidRPr="00CE1056">
        <w:rPr>
          <w:sz w:val="20"/>
          <w:szCs w:val="20"/>
        </w:rPr>
        <w:t>変化</w:t>
      </w:r>
      <w:r w:rsidR="00FD6AB2">
        <w:rPr>
          <w:rFonts w:hint="eastAsia"/>
          <w:sz w:val="20"/>
          <w:szCs w:val="20"/>
        </w:rPr>
        <w:t>する</w:t>
      </w:r>
      <w:r w:rsidRPr="00CE1056">
        <w:rPr>
          <w:sz w:val="20"/>
          <w:szCs w:val="20"/>
        </w:rPr>
        <w:t>には</w:t>
      </w:r>
      <w:r w:rsidR="00FD6AB2">
        <w:rPr>
          <w:rFonts w:hint="eastAsia"/>
          <w:sz w:val="20"/>
          <w:szCs w:val="20"/>
        </w:rPr>
        <w:t>長い</w:t>
      </w:r>
      <w:r w:rsidRPr="00CE1056">
        <w:rPr>
          <w:sz w:val="20"/>
          <w:szCs w:val="20"/>
        </w:rPr>
        <w:t>時間がかかることを教えてくれました。 米国の歴史と他の多くの高所得国における同様の発展は、集計された統計では変化が何十年も</w:t>
      </w:r>
      <w:r w:rsidR="00FD6AB2">
        <w:rPr>
          <w:rFonts w:hint="eastAsia"/>
          <w:sz w:val="20"/>
          <w:szCs w:val="20"/>
        </w:rPr>
        <w:t>顕在化</w:t>
      </w:r>
      <w:r w:rsidR="00FB76CF" w:rsidRPr="00CE1056">
        <w:rPr>
          <w:rFonts w:hint="eastAsia"/>
          <w:sz w:val="20"/>
          <w:szCs w:val="20"/>
        </w:rPr>
        <w:t>しない可能性がある</w:t>
      </w:r>
      <w:r w:rsidRPr="00CE1056">
        <w:rPr>
          <w:sz w:val="20"/>
          <w:szCs w:val="20"/>
        </w:rPr>
        <w:t>ことを示しています。</w:t>
      </w:r>
    </w:p>
    <w:p w14:paraId="16EF12C2" w14:textId="0B8EC830" w:rsidR="00AC5532" w:rsidRPr="00CE1056" w:rsidRDefault="00AC5532" w:rsidP="00AC5532">
      <w:pPr>
        <w:rPr>
          <w:sz w:val="20"/>
          <w:szCs w:val="20"/>
        </w:rPr>
      </w:pPr>
      <w:r w:rsidRPr="00CE1056">
        <w:rPr>
          <w:rFonts w:hint="eastAsia"/>
          <w:sz w:val="20"/>
          <w:szCs w:val="20"/>
        </w:rPr>
        <w:t>新しい行動</w:t>
      </w:r>
      <w:r w:rsidR="00FD6AB2">
        <w:rPr>
          <w:rFonts w:hint="eastAsia"/>
          <w:sz w:val="20"/>
          <w:szCs w:val="20"/>
        </w:rPr>
        <w:t>パターン</w:t>
      </w:r>
      <w:r w:rsidRPr="00CE1056">
        <w:rPr>
          <w:rFonts w:hint="eastAsia"/>
          <w:sz w:val="20"/>
          <w:szCs w:val="20"/>
        </w:rPr>
        <w:t>は</w:t>
      </w:r>
      <w:r w:rsidR="00FB76CF" w:rsidRPr="00CE1056">
        <w:rPr>
          <w:rFonts w:hint="eastAsia"/>
          <w:sz w:val="20"/>
          <w:szCs w:val="20"/>
        </w:rPr>
        <w:t>、</w:t>
      </w:r>
      <w:r w:rsidRPr="00CE1056">
        <w:rPr>
          <w:rFonts w:hint="eastAsia"/>
          <w:sz w:val="20"/>
          <w:szCs w:val="20"/>
        </w:rPr>
        <w:t>最初</w:t>
      </w:r>
      <w:r w:rsidR="00FB76CF" w:rsidRPr="00CE1056">
        <w:rPr>
          <w:rFonts w:hint="eastAsia"/>
          <w:sz w:val="20"/>
          <w:szCs w:val="20"/>
        </w:rPr>
        <w:t>の段階で</w:t>
      </w:r>
      <w:r w:rsidRPr="00CE1056">
        <w:rPr>
          <w:rFonts w:hint="eastAsia"/>
          <w:sz w:val="20"/>
          <w:szCs w:val="20"/>
        </w:rPr>
        <w:t>全体に大きな影響を与えないからです。</w:t>
      </w:r>
      <w:r w:rsidRPr="00CE1056">
        <w:rPr>
          <w:sz w:val="20"/>
          <w:szCs w:val="20"/>
        </w:rPr>
        <w:t xml:space="preserve"> 労働力の大きな変化は、労働市場で新たな行動を</w:t>
      </w:r>
      <w:r w:rsidR="00DD4427">
        <w:rPr>
          <w:rFonts w:hint="eastAsia"/>
          <w:sz w:val="20"/>
          <w:szCs w:val="20"/>
        </w:rPr>
        <w:t>とり始めた</w:t>
      </w:r>
      <w:r w:rsidRPr="00CE1056">
        <w:rPr>
          <w:sz w:val="20"/>
          <w:szCs w:val="20"/>
        </w:rPr>
        <w:t>集団が中年に達し、若い女性のキャリア選択に影響を与え始める比較的短</w:t>
      </w:r>
      <w:r w:rsidR="00DD4427">
        <w:rPr>
          <w:rFonts w:hint="eastAsia"/>
          <w:sz w:val="20"/>
          <w:szCs w:val="20"/>
        </w:rPr>
        <w:t>い</w:t>
      </w:r>
      <w:r w:rsidRPr="00CE1056">
        <w:rPr>
          <w:sz w:val="20"/>
          <w:szCs w:val="20"/>
        </w:rPr>
        <w:t>期間</w:t>
      </w:r>
      <w:r w:rsidR="00DD4427">
        <w:rPr>
          <w:rFonts w:hint="eastAsia"/>
          <w:sz w:val="20"/>
          <w:szCs w:val="20"/>
        </w:rPr>
        <w:t>まで待たなければなりません</w:t>
      </w:r>
      <w:r w:rsidRPr="00CE1056">
        <w:rPr>
          <w:sz w:val="20"/>
          <w:szCs w:val="20"/>
        </w:rPr>
        <w:t>。</w:t>
      </w:r>
    </w:p>
    <w:p w14:paraId="6CAF63F5" w14:textId="77777777" w:rsidR="00AC5532" w:rsidRPr="00CE1056" w:rsidRDefault="00AC5532" w:rsidP="00AC5532">
      <w:pPr>
        <w:rPr>
          <w:sz w:val="20"/>
          <w:szCs w:val="20"/>
        </w:rPr>
      </w:pPr>
      <w:r w:rsidRPr="00CE1056">
        <w:rPr>
          <w:rFonts w:hint="eastAsia"/>
          <w:sz w:val="20"/>
          <w:szCs w:val="20"/>
        </w:rPr>
        <w:t>クラウディア・ゴールディン</w:t>
      </w:r>
      <w:r w:rsidR="00FB76CF" w:rsidRPr="00CE1056">
        <w:rPr>
          <w:rFonts w:hint="eastAsia"/>
          <w:sz w:val="20"/>
          <w:szCs w:val="20"/>
        </w:rPr>
        <w:t>氏</w:t>
      </w:r>
      <w:r w:rsidRPr="00CE1056">
        <w:rPr>
          <w:rFonts w:hint="eastAsia"/>
          <w:sz w:val="20"/>
          <w:szCs w:val="20"/>
        </w:rPr>
        <w:t>の研究のおかげで、私たちはこれらすべてを知ることができました。</w:t>
      </w:r>
      <w:r w:rsidRPr="00CE1056">
        <w:rPr>
          <w:sz w:val="20"/>
          <w:szCs w:val="20"/>
        </w:rPr>
        <w:t xml:space="preserve"> また、彼女の洞察が米国の国境をはるかに越えて及んでいること、また同様のパターンが他の多くの国でも観察されていることもわかっています。 彼女</w:t>
      </w:r>
      <w:r w:rsidR="00FB76CF" w:rsidRPr="00CE1056">
        <w:rPr>
          <w:rFonts w:hint="eastAsia"/>
          <w:sz w:val="20"/>
          <w:szCs w:val="20"/>
        </w:rPr>
        <w:t>の</w:t>
      </w:r>
      <w:r w:rsidRPr="00CE1056">
        <w:rPr>
          <w:rFonts w:hint="eastAsia"/>
          <w:sz w:val="20"/>
          <w:szCs w:val="20"/>
        </w:rPr>
        <w:t>研究は、昨日、今日、そして明日の労働市場についてのより良い理解をもたらします。</w:t>
      </w:r>
    </w:p>
    <w:sectPr w:rsidR="00AC5532" w:rsidRPr="00CE10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BD"/>
    <w:rsid w:val="00126CF1"/>
    <w:rsid w:val="001365A2"/>
    <w:rsid w:val="00142A0D"/>
    <w:rsid w:val="001809F6"/>
    <w:rsid w:val="002664DC"/>
    <w:rsid w:val="00284903"/>
    <w:rsid w:val="002A4FBD"/>
    <w:rsid w:val="002D7CB1"/>
    <w:rsid w:val="00320907"/>
    <w:rsid w:val="003272CC"/>
    <w:rsid w:val="003D23A6"/>
    <w:rsid w:val="005E6B80"/>
    <w:rsid w:val="00616EFC"/>
    <w:rsid w:val="006A71CF"/>
    <w:rsid w:val="006E1CC7"/>
    <w:rsid w:val="007471FC"/>
    <w:rsid w:val="009A11D8"/>
    <w:rsid w:val="00A17F92"/>
    <w:rsid w:val="00AC5532"/>
    <w:rsid w:val="00B15601"/>
    <w:rsid w:val="00CE1056"/>
    <w:rsid w:val="00D13A82"/>
    <w:rsid w:val="00D272E0"/>
    <w:rsid w:val="00DD4427"/>
    <w:rsid w:val="00E928C6"/>
    <w:rsid w:val="00FB76CF"/>
    <w:rsid w:val="00FD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D4C4C"/>
  <w15:chartTrackingRefBased/>
  <w15:docId w15:val="{F8F505EA-96AC-489D-941F-28B03A7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1080</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米原 洋一</dc:creator>
  <cp:keywords/>
  <dc:description/>
  <cp:lastModifiedBy>米原 洋一</cp:lastModifiedBy>
  <cp:revision>6</cp:revision>
  <dcterms:created xsi:type="dcterms:W3CDTF">2023-10-13T01:35:00Z</dcterms:created>
  <dcterms:modified xsi:type="dcterms:W3CDTF">2023-10-14T12:28:00Z</dcterms:modified>
</cp:coreProperties>
</file>